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E4A67" w14:textId="1D2B20A8" w:rsidR="00D92212" w:rsidRPr="00950B99" w:rsidRDefault="00B165CB" w:rsidP="00330B4A">
      <w:pPr>
        <w:tabs>
          <w:tab w:val="center" w:pos="4677"/>
        </w:tabs>
        <w:rPr>
          <w:color w:val="000000" w:themeColor="text1"/>
        </w:rPr>
      </w:pPr>
      <w:r w:rsidRPr="00950B99">
        <w:rPr>
          <w:noProof/>
          <w:color w:val="000000" w:themeColor="text1"/>
          <w:lang w:eastAsia="ru-RU"/>
        </w:rPr>
        <w:drawing>
          <wp:anchor distT="0" distB="0" distL="114300" distR="114300" simplePos="0" relativeHeight="251659264" behindDoc="1" locked="0" layoutInCell="1" allowOverlap="1" wp14:anchorId="2EFD803C" wp14:editId="4C4559BB">
            <wp:simplePos x="0" y="0"/>
            <wp:positionH relativeFrom="column">
              <wp:posOffset>2058670</wp:posOffset>
            </wp:positionH>
            <wp:positionV relativeFrom="paragraph">
              <wp:posOffset>-177800</wp:posOffset>
            </wp:positionV>
            <wp:extent cx="1483360" cy="474345"/>
            <wp:effectExtent l="0" t="0" r="0" b="8255"/>
            <wp:wrapNone/>
            <wp:docPr id="2" name="Рисунок 2" descr="C:\Users\Sky\Pictures\sbh_law_office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y\Pictures\sbh_law_office_2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E49" w:rsidRPr="00950B99">
        <w:rPr>
          <w:rFonts w:asciiTheme="majorHAnsi" w:hAnsiTheme="majorHAnsi" w:cs="Times New Roman"/>
          <w:b/>
          <w:smallCaps/>
          <w:noProof/>
          <w:color w:val="000000" w:themeColor="text1"/>
          <w:sz w:val="28"/>
          <w:lang w:eastAsia="ru-RU"/>
        </w:rPr>
        <w:drawing>
          <wp:anchor distT="0" distB="0" distL="114300" distR="114300" simplePos="0" relativeHeight="251661312" behindDoc="1" locked="0" layoutInCell="1" allowOverlap="1" wp14:anchorId="463FAD99" wp14:editId="1A908036">
            <wp:simplePos x="0" y="0"/>
            <wp:positionH relativeFrom="column">
              <wp:posOffset>3662680</wp:posOffset>
            </wp:positionH>
            <wp:positionV relativeFrom="paragraph">
              <wp:posOffset>-218440</wp:posOffset>
            </wp:positionV>
            <wp:extent cx="1139190" cy="554990"/>
            <wp:effectExtent l="0" t="0" r="3810" b="3810"/>
            <wp:wrapNone/>
            <wp:docPr id="4" name="Изображение 4" descr="../../../../../Downloads/jessup-logo-2016-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jessup-logo-2016-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E49">
        <w:rPr>
          <w:rFonts w:ascii="Times New Roman" w:hAnsi="Times New Roman" w:cs="Times New Roman"/>
          <w:b/>
          <w:noProof/>
          <w:color w:val="000000" w:themeColor="text1"/>
          <w:sz w:val="28"/>
          <w:lang w:eastAsia="ru-RU"/>
        </w:rPr>
        <w:drawing>
          <wp:anchor distT="0" distB="0" distL="114300" distR="114300" simplePos="0" relativeHeight="251667456" behindDoc="1" locked="0" layoutInCell="1" allowOverlap="1" wp14:anchorId="029C2F4B" wp14:editId="4E80E16B">
            <wp:simplePos x="0" y="0"/>
            <wp:positionH relativeFrom="column">
              <wp:posOffset>1633</wp:posOffset>
            </wp:positionH>
            <wp:positionV relativeFrom="paragraph">
              <wp:posOffset>-165100</wp:posOffset>
            </wp:positionV>
            <wp:extent cx="1957517" cy="449349"/>
            <wp:effectExtent l="0" t="0" r="0" b="8255"/>
            <wp:wrapNone/>
            <wp:docPr id="5" name="Изображение 5" descr="../../../../Макеты/BILA/Logo/BILA%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еты/BILA/Logo/BILA%20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7517" cy="449349"/>
                    </a:xfrm>
                    <a:prstGeom prst="rect">
                      <a:avLst/>
                    </a:prstGeom>
                    <a:noFill/>
                    <a:ln>
                      <a:noFill/>
                    </a:ln>
                  </pic:spPr>
                </pic:pic>
              </a:graphicData>
            </a:graphic>
            <wp14:sizeRelH relativeFrom="page">
              <wp14:pctWidth>0</wp14:pctWidth>
            </wp14:sizeRelH>
            <wp14:sizeRelV relativeFrom="page">
              <wp14:pctHeight>0</wp14:pctHeight>
            </wp14:sizeRelV>
          </wp:anchor>
        </w:drawing>
      </w:r>
      <w:r w:rsidR="006D4FA0" w:rsidRPr="00950B99">
        <w:rPr>
          <w:noProof/>
          <w:color w:val="000000" w:themeColor="text1"/>
          <w:lang w:eastAsia="ru-RU"/>
        </w:rPr>
        <w:drawing>
          <wp:anchor distT="0" distB="0" distL="114300" distR="114300" simplePos="0" relativeHeight="251660288" behindDoc="1" locked="0" layoutInCell="1" allowOverlap="1" wp14:anchorId="3CA49898" wp14:editId="378CF0A0">
            <wp:simplePos x="0" y="0"/>
            <wp:positionH relativeFrom="column">
              <wp:posOffset>4916170</wp:posOffset>
            </wp:positionH>
            <wp:positionV relativeFrom="paragraph">
              <wp:posOffset>-195580</wp:posOffset>
            </wp:positionV>
            <wp:extent cx="1033780" cy="509270"/>
            <wp:effectExtent l="0" t="0" r="7620" b="0"/>
            <wp:wrapNone/>
            <wp:docPr id="3" name="Рисунок 3" descr="C:\Users\Sky\Pictures\ILSA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y\Pictures\ILSALogo.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78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4A" w:rsidRPr="00950B99">
        <w:rPr>
          <w:color w:val="000000" w:themeColor="text1"/>
        </w:rPr>
        <w:tab/>
      </w:r>
    </w:p>
    <w:p w14:paraId="1649317B" w14:textId="689034D6" w:rsidR="00F74F41" w:rsidRPr="00950B99" w:rsidRDefault="001A7216">
      <w:pPr>
        <w:rPr>
          <w:color w:val="000000" w:themeColor="text1"/>
          <w:lang w:val="en-GB"/>
        </w:rPr>
      </w:pPr>
      <w:r w:rsidRPr="00950B99">
        <w:rPr>
          <w:rFonts w:ascii="Times New Roman" w:hAnsi="Times New Roman" w:cs="Times New Roman"/>
          <w:b/>
          <w:noProof/>
          <w:color w:val="000000" w:themeColor="text1"/>
          <w:sz w:val="28"/>
          <w:lang w:eastAsia="ru-RU"/>
        </w:rPr>
        <mc:AlternateContent>
          <mc:Choice Requires="wps">
            <w:drawing>
              <wp:anchor distT="0" distB="0" distL="114300" distR="114300" simplePos="0" relativeHeight="251664384" behindDoc="1" locked="0" layoutInCell="1" allowOverlap="1" wp14:anchorId="2E239892" wp14:editId="09CB5BB3">
                <wp:simplePos x="0" y="0"/>
                <wp:positionH relativeFrom="column">
                  <wp:posOffset>0</wp:posOffset>
                </wp:positionH>
                <wp:positionV relativeFrom="paragraph">
                  <wp:posOffset>217595</wp:posOffset>
                </wp:positionV>
                <wp:extent cx="5944235" cy="2540"/>
                <wp:effectExtent l="0" t="0" r="50165" b="4826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944235" cy="254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24E0B" id="_x041f__x0440__x044f__x043c__x0430__x044f__x0020__x0441__x043e__x0435__x0434__x0438__x043d__x0438__x0442__x0435__x043b__x044c__x043d__x0430__x044f__x0020__x043b__x0438__x043d__x0438__x044f__x0020_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15pt" to="468.0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" strokecolor="#f68c36 [3049]"/>
            </w:pict>
          </mc:Fallback>
        </mc:AlternateContent>
      </w:r>
    </w:p>
    <w:p w14:paraId="3829BE34" w14:textId="3F11A17D" w:rsidR="001A7216" w:rsidRPr="00950B99" w:rsidRDefault="001A7216" w:rsidP="004C35E3">
      <w:pPr>
        <w:pStyle w:val="a6"/>
        <w:spacing w:before="120" w:after="120"/>
        <w:contextualSpacing/>
        <w:jc w:val="center"/>
        <w:rPr>
          <w:rFonts w:ascii="Times New Roman" w:hAnsi="Times New Roman" w:cs="Times New Roman"/>
          <w:b/>
          <w:color w:val="000000" w:themeColor="text1"/>
          <w:sz w:val="28"/>
          <w:lang w:val="en-GB"/>
        </w:rPr>
      </w:pPr>
      <w:r w:rsidRPr="00950B99">
        <w:rPr>
          <w:rFonts w:ascii="Times New Roman" w:hAnsi="Times New Roman" w:cs="Times New Roman"/>
          <w:b/>
          <w:color w:val="000000" w:themeColor="text1"/>
          <w:sz w:val="28"/>
          <w:lang w:val="en-GB"/>
        </w:rPr>
        <w:t>BELARUSIAN NATIONAL SUPPLEMENT</w:t>
      </w:r>
    </w:p>
    <w:p w14:paraId="7EC04658" w14:textId="1710F627" w:rsidR="001A7216" w:rsidRPr="00950B99" w:rsidRDefault="00AD7328" w:rsidP="001A7216">
      <w:pPr>
        <w:pStyle w:val="Default"/>
        <w:spacing w:before="360"/>
        <w:jc w:val="center"/>
        <w:rPr>
          <w:rFonts w:ascii="Times New Roman" w:hAnsi="Times New Roman" w:cs="Times New Roman"/>
          <w:color w:val="000000" w:themeColor="text1"/>
          <w:sz w:val="20"/>
          <w:szCs w:val="28"/>
        </w:rPr>
      </w:pPr>
      <w:r w:rsidRPr="00950B99">
        <w:rPr>
          <w:rFonts w:ascii="Times New Roman" w:hAnsi="Times New Roman" w:cs="Times New Roman"/>
          <w:b/>
          <w:noProof/>
          <w:color w:val="000000" w:themeColor="text1"/>
          <w:sz w:val="28"/>
          <w:lang w:val="ru-RU" w:eastAsia="ru-RU"/>
        </w:rPr>
        <mc:AlternateContent>
          <mc:Choice Requires="wps">
            <w:drawing>
              <wp:anchor distT="0" distB="0" distL="114300" distR="114300" simplePos="0" relativeHeight="251665408" behindDoc="1" locked="0" layoutInCell="1" allowOverlap="1" wp14:anchorId="08502AE1" wp14:editId="5C8D3AF5">
                <wp:simplePos x="0" y="0"/>
                <wp:positionH relativeFrom="column">
                  <wp:posOffset>1270</wp:posOffset>
                </wp:positionH>
                <wp:positionV relativeFrom="paragraph">
                  <wp:posOffset>40005</wp:posOffset>
                </wp:positionV>
                <wp:extent cx="5944235" cy="2540"/>
                <wp:effectExtent l="0" t="0" r="50165" b="4826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944235" cy="254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3DF82" id="_x041f__x0440__x044f__x043c__x0430__x044f__x0020__x0441__x043e__x0435__x0434__x0438__x043d__x0438__x0442__x0435__x043b__x044c__x043d__x0430__x044f__x0020__x043b__x0438__x043d__x0438__x044f__x0020_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5pt" to="468.1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" strokecolor="#f68c36 [3049]"/>
            </w:pict>
          </mc:Fallback>
        </mc:AlternateContent>
      </w:r>
      <w:r w:rsidR="001A7216" w:rsidRPr="00950B99">
        <w:rPr>
          <w:rFonts w:ascii="Times New Roman" w:hAnsi="Times New Roman" w:cs="Times New Roman"/>
          <w:color w:val="000000" w:themeColor="text1"/>
          <w:sz w:val="20"/>
          <w:szCs w:val="28"/>
        </w:rPr>
        <w:t>The 2016 Philip C. Jessup International Law Moot Court Competition</w:t>
      </w:r>
    </w:p>
    <w:p w14:paraId="3B6A8456" w14:textId="47DDFC52" w:rsidR="001A7216" w:rsidRDefault="001A7216" w:rsidP="00AD7328">
      <w:pPr>
        <w:pStyle w:val="aa"/>
        <w:spacing w:line="276" w:lineRule="auto"/>
        <w:ind w:firstLine="708"/>
        <w:jc w:val="both"/>
        <w:rPr>
          <w:color w:val="000000" w:themeColor="text1"/>
        </w:rPr>
      </w:pPr>
      <w:r w:rsidRPr="00950B99">
        <w:rPr>
          <w:color w:val="000000" w:themeColor="text1"/>
        </w:rPr>
        <w:t>Belarusian National Supplement to the Official Rules of the 2016 Philip C. Jessup International Law Moot Court Competition has been prepared by the Belarusian National Administrator and approved by the Executive Director of the International Law Students Association (ILSA). The Belarusian National Rounds of Jessup Competition are administered by International Law &amp; Arbitration Association (BILA)</w:t>
      </w:r>
      <w:r w:rsidR="00C02EB1" w:rsidRPr="00950B99">
        <w:rPr>
          <w:color w:val="000000" w:themeColor="text1"/>
        </w:rPr>
        <w:t>.</w:t>
      </w:r>
    </w:p>
    <w:p w14:paraId="36980BD6" w14:textId="57605EBB" w:rsidR="00B6500F" w:rsidRPr="00950B99" w:rsidRDefault="00B6500F" w:rsidP="00B6500F">
      <w:pPr>
        <w:pStyle w:val="aa"/>
        <w:spacing w:before="0" w:beforeAutospacing="0" w:after="0" w:afterAutospacing="0" w:line="276" w:lineRule="auto"/>
        <w:rPr>
          <w:b/>
          <w:bCs/>
          <w:smallCaps/>
          <w:color w:val="000000" w:themeColor="text1"/>
          <w:sz w:val="28"/>
          <w:szCs w:val="28"/>
        </w:rPr>
      </w:pPr>
      <w:r w:rsidRPr="00950B99">
        <w:rPr>
          <w:b/>
          <w:bCs/>
          <w:smallCaps/>
          <w:color w:val="000000" w:themeColor="text1"/>
          <w:sz w:val="28"/>
          <w:szCs w:val="28"/>
        </w:rPr>
        <w:t xml:space="preserve">Supplement to Off. Rule </w:t>
      </w:r>
      <w:r>
        <w:rPr>
          <w:b/>
          <w:bCs/>
          <w:smallCaps/>
          <w:color w:val="000000" w:themeColor="text1"/>
          <w:sz w:val="28"/>
          <w:szCs w:val="28"/>
        </w:rPr>
        <w:t>1</w:t>
      </w:r>
      <w:r w:rsidRPr="00950B99">
        <w:rPr>
          <w:b/>
          <w:bCs/>
          <w:smallCaps/>
          <w:color w:val="000000" w:themeColor="text1"/>
          <w:sz w:val="28"/>
          <w:szCs w:val="28"/>
        </w:rPr>
        <w:t>.</w:t>
      </w:r>
      <w:r>
        <w:rPr>
          <w:b/>
          <w:bCs/>
          <w:smallCaps/>
          <w:color w:val="000000" w:themeColor="text1"/>
          <w:sz w:val="28"/>
          <w:szCs w:val="28"/>
        </w:rPr>
        <w:t>4</w:t>
      </w:r>
      <w:r w:rsidRPr="00950B99">
        <w:rPr>
          <w:b/>
          <w:bCs/>
          <w:smallCaps/>
          <w:color w:val="000000" w:themeColor="text1"/>
          <w:sz w:val="28"/>
          <w:szCs w:val="28"/>
        </w:rPr>
        <w:t xml:space="preserve">: </w:t>
      </w:r>
      <w:r>
        <w:rPr>
          <w:b/>
          <w:bCs/>
          <w:smallCaps/>
          <w:color w:val="000000" w:themeColor="text1"/>
          <w:sz w:val="28"/>
          <w:szCs w:val="28"/>
        </w:rPr>
        <w:t>Administrators</w:t>
      </w:r>
      <w:r w:rsidRPr="00950B99">
        <w:rPr>
          <w:b/>
          <w:bCs/>
          <w:smallCaps/>
          <w:color w:val="000000" w:themeColor="text1"/>
          <w:sz w:val="28"/>
          <w:szCs w:val="28"/>
        </w:rPr>
        <w:t xml:space="preserve"> </w:t>
      </w:r>
    </w:p>
    <w:p w14:paraId="13DD9489" w14:textId="053EE771" w:rsidR="00B6500F" w:rsidRPr="00EC52CD" w:rsidRDefault="00EC52CD" w:rsidP="00EC52CD">
      <w:pPr>
        <w:pStyle w:val="ac"/>
        <w:numPr>
          <w:ilvl w:val="0"/>
          <w:numId w:val="2"/>
        </w:numPr>
        <w:tabs>
          <w:tab w:val="left" w:pos="567"/>
        </w:tabs>
        <w:spacing w:after="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C52CD">
        <w:rPr>
          <w:rFonts w:ascii="Times New Roman" w:hAnsi="Times New Roman" w:cs="Times New Roman"/>
          <w:color w:val="000000" w:themeColor="text1"/>
          <w:sz w:val="24"/>
          <w:szCs w:val="24"/>
        </w:rPr>
        <w:t xml:space="preserve">BILA is </w:t>
      </w:r>
      <w:r w:rsidR="008E3074">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official A</w:t>
      </w:r>
      <w:r w:rsidRPr="00EC52CD">
        <w:rPr>
          <w:rFonts w:ascii="Times New Roman" w:hAnsi="Times New Roman" w:cs="Times New Roman"/>
          <w:color w:val="000000" w:themeColor="text1"/>
          <w:sz w:val="24"/>
          <w:szCs w:val="24"/>
        </w:rPr>
        <w:t>dministrator of the Belarusian National Rounds</w:t>
      </w:r>
      <w:r w:rsidR="00B42E49">
        <w:rPr>
          <w:rFonts w:ascii="Times New Roman" w:hAnsi="Times New Roman" w:cs="Times New Roman"/>
          <w:color w:val="000000" w:themeColor="text1"/>
          <w:sz w:val="24"/>
          <w:szCs w:val="24"/>
        </w:rPr>
        <w:t xml:space="preserve"> and is</w:t>
      </w:r>
      <w:r w:rsidRPr="00EC52CD">
        <w:rPr>
          <w:rFonts w:ascii="Times New Roman" w:hAnsi="Times New Roman" w:cs="Times New Roman"/>
          <w:color w:val="000000" w:themeColor="text1"/>
          <w:sz w:val="24"/>
          <w:szCs w:val="24"/>
        </w:rPr>
        <w:t xml:space="preserve"> approved by the ILSA Executive Director.</w:t>
      </w:r>
    </w:p>
    <w:p w14:paraId="3D1F7E94" w14:textId="444C554A" w:rsidR="00EC52CD" w:rsidRPr="00EC52CD" w:rsidRDefault="00EC52CD" w:rsidP="00EC52CD">
      <w:pPr>
        <w:pStyle w:val="aa"/>
        <w:numPr>
          <w:ilvl w:val="0"/>
          <w:numId w:val="2"/>
        </w:numPr>
        <w:tabs>
          <w:tab w:val="left" w:pos="567"/>
        </w:tabs>
        <w:spacing w:line="276" w:lineRule="auto"/>
        <w:ind w:left="0" w:firstLine="0"/>
        <w:jc w:val="both"/>
      </w:pPr>
      <w:r w:rsidRPr="00EC52CD">
        <w:t>Any Member of BILA</w:t>
      </w:r>
      <w:r w:rsidR="00D53564">
        <w:t xml:space="preserve"> Staff</w:t>
      </w:r>
      <w:r w:rsidRPr="00EC52CD">
        <w:t xml:space="preserve"> who wish</w:t>
      </w:r>
      <w:r w:rsidR="008E3074">
        <w:t>es</w:t>
      </w:r>
      <w:r w:rsidRPr="00EC52CD">
        <w:t xml:space="preserve"> to serve as</w:t>
      </w:r>
      <w:r w:rsidR="008E3074">
        <w:t xml:space="preserve"> a</w:t>
      </w:r>
      <w:r w:rsidRPr="00EC52CD">
        <w:t xml:space="preserve"> Team Member, Team Advisor or a Judge, should inform the National Administrator as soon as possible. </w:t>
      </w:r>
    </w:p>
    <w:p w14:paraId="131340F0" w14:textId="3F70DEFC" w:rsidR="00EC52CD" w:rsidRPr="00EC52CD" w:rsidRDefault="00EC52CD" w:rsidP="00EC52CD">
      <w:pPr>
        <w:pStyle w:val="aa"/>
        <w:numPr>
          <w:ilvl w:val="0"/>
          <w:numId w:val="2"/>
        </w:numPr>
        <w:tabs>
          <w:tab w:val="left" w:pos="567"/>
        </w:tabs>
        <w:spacing w:line="276" w:lineRule="auto"/>
        <w:ind w:left="0" w:firstLine="0"/>
        <w:jc w:val="both"/>
      </w:pPr>
      <w:r w:rsidRPr="00EC52CD">
        <w:t>The National Administrator may not serve as Team Advisor or in any other way assist a Team. Nevertheless, the Administrator may organise events</w:t>
      </w:r>
      <w:r w:rsidR="00D53564">
        <w:t xml:space="preserve"> and publish materials</w:t>
      </w:r>
      <w:r w:rsidRPr="00EC52CD">
        <w:t xml:space="preserve">, which provide </w:t>
      </w:r>
      <w:r>
        <w:t>T</w:t>
      </w:r>
      <w:r w:rsidRPr="00EC52CD">
        <w:t>eams with general information about ILSA and</w:t>
      </w:r>
      <w:r w:rsidR="008E3074">
        <w:t xml:space="preserve"> the</w:t>
      </w:r>
      <w:r w:rsidRPr="00EC52CD">
        <w:t xml:space="preserve"> Jessup Competition.</w:t>
      </w:r>
    </w:p>
    <w:p w14:paraId="7F9AAA33" w14:textId="77777777" w:rsidR="008C400D" w:rsidRPr="00950B99" w:rsidRDefault="008C400D" w:rsidP="008C400D">
      <w:pPr>
        <w:pStyle w:val="aa"/>
        <w:spacing w:before="0" w:beforeAutospacing="0" w:after="0" w:afterAutospacing="0" w:line="276" w:lineRule="auto"/>
        <w:rPr>
          <w:b/>
          <w:bCs/>
          <w:smallCaps/>
          <w:color w:val="000000" w:themeColor="text1"/>
          <w:sz w:val="28"/>
          <w:szCs w:val="28"/>
        </w:rPr>
      </w:pPr>
      <w:r w:rsidRPr="00950B99">
        <w:rPr>
          <w:b/>
          <w:bCs/>
          <w:smallCaps/>
          <w:color w:val="000000" w:themeColor="text1"/>
          <w:sz w:val="28"/>
          <w:szCs w:val="28"/>
        </w:rPr>
        <w:t xml:space="preserve">Supplement to Off. Rule 2.15: Use of Opposing Team's Memorials and Arguments </w:t>
      </w:r>
    </w:p>
    <w:p w14:paraId="4C735542" w14:textId="3A396B81" w:rsidR="008C400D" w:rsidRPr="00950B99" w:rsidRDefault="008C400D" w:rsidP="008C400D">
      <w:pPr>
        <w:jc w:val="both"/>
        <w:rPr>
          <w:rFonts w:ascii="Times New Roman" w:hAnsi="Times New Roman" w:cs="Times New Roman"/>
          <w:color w:val="000000" w:themeColor="text1"/>
          <w:sz w:val="24"/>
        </w:rPr>
      </w:pPr>
      <w:r w:rsidRPr="00950B99">
        <w:rPr>
          <w:rFonts w:ascii="Times New Roman" w:hAnsi="Times New Roman" w:cs="Times New Roman"/>
          <w:color w:val="000000" w:themeColor="text1"/>
          <w:sz w:val="24"/>
        </w:rPr>
        <w:t xml:space="preserve">The Teams will receive the Memorials of their opponents at least seven (7) days prior to the first day of the Belarusian National Rounds. The Memorials will be sent to the email indicated during the Team's registration at </w:t>
      </w:r>
      <w:hyperlink r:id="rId12" w:history="1">
        <w:r w:rsidRPr="00950B99">
          <w:rPr>
            <w:rStyle w:val="ab"/>
            <w:rFonts w:ascii="Times New Roman" w:hAnsi="Times New Roman" w:cs="Times New Roman"/>
            <w:color w:val="000000" w:themeColor="text1"/>
            <w:sz w:val="24"/>
          </w:rPr>
          <w:t>www.ilsa.org</w:t>
        </w:r>
      </w:hyperlink>
      <w:r w:rsidRPr="00950B99">
        <w:rPr>
          <w:rFonts w:ascii="Times New Roman" w:hAnsi="Times New Roman" w:cs="Times New Roman"/>
          <w:color w:val="000000" w:themeColor="text1"/>
          <w:sz w:val="24"/>
        </w:rPr>
        <w:t>.</w:t>
      </w:r>
    </w:p>
    <w:p w14:paraId="0FD0A4A3" w14:textId="753CB907" w:rsidR="001A7216" w:rsidRPr="00950B99" w:rsidRDefault="001A7216" w:rsidP="00AD7328">
      <w:pPr>
        <w:pStyle w:val="aa"/>
        <w:spacing w:before="0" w:beforeAutospacing="0" w:after="0" w:afterAutospacing="0" w:line="276" w:lineRule="auto"/>
        <w:rPr>
          <w:b/>
          <w:bCs/>
          <w:smallCaps/>
          <w:color w:val="000000" w:themeColor="text1"/>
        </w:rPr>
      </w:pPr>
      <w:r w:rsidRPr="00950B99">
        <w:rPr>
          <w:b/>
          <w:bCs/>
          <w:smallCaps/>
          <w:color w:val="000000" w:themeColor="text1"/>
          <w:sz w:val="28"/>
        </w:rPr>
        <w:t xml:space="preserve">Supplement to Off. Rule 2.9: Assistance from Team Advisors </w:t>
      </w:r>
    </w:p>
    <w:p w14:paraId="7988BC0F" w14:textId="34C8017D" w:rsidR="00A51A0F" w:rsidRPr="00950B99" w:rsidRDefault="001A7216" w:rsidP="00AD7328">
      <w:pPr>
        <w:jc w:val="both"/>
        <w:rPr>
          <w:rFonts w:ascii="Times New Roman" w:hAnsi="Times New Roman" w:cs="Times New Roman"/>
          <w:color w:val="000000" w:themeColor="text1"/>
          <w:sz w:val="24"/>
        </w:rPr>
      </w:pPr>
      <w:r w:rsidRPr="00950B99">
        <w:rPr>
          <w:rFonts w:ascii="Times New Roman" w:hAnsi="Times New Roman" w:cs="Times New Roman"/>
          <w:color w:val="000000" w:themeColor="text1"/>
          <w:sz w:val="24"/>
        </w:rPr>
        <w:t xml:space="preserve">The “general commentary on the quality of the Team’s legal and factual arguments” that </w:t>
      </w:r>
      <w:r w:rsidR="00721A80" w:rsidRPr="00950B99">
        <w:rPr>
          <w:rFonts w:ascii="Times New Roman" w:hAnsi="Times New Roman" w:cs="Times New Roman"/>
          <w:color w:val="000000" w:themeColor="text1"/>
          <w:sz w:val="24"/>
        </w:rPr>
        <w:t>Team</w:t>
      </w:r>
      <w:r w:rsidRPr="00950B99">
        <w:rPr>
          <w:rFonts w:ascii="Times New Roman" w:hAnsi="Times New Roman" w:cs="Times New Roman"/>
          <w:color w:val="000000" w:themeColor="text1"/>
          <w:sz w:val="24"/>
        </w:rPr>
        <w:t xml:space="preserve"> Advisors may provide should not include </w:t>
      </w:r>
      <w:r w:rsidR="00721A80" w:rsidRPr="00950B99">
        <w:rPr>
          <w:rFonts w:ascii="Times New Roman" w:hAnsi="Times New Roman" w:cs="Times New Roman"/>
          <w:color w:val="000000" w:themeColor="text1"/>
          <w:sz w:val="24"/>
        </w:rPr>
        <w:t>the</w:t>
      </w:r>
      <w:r w:rsidRPr="00950B99">
        <w:rPr>
          <w:rFonts w:ascii="Times New Roman" w:hAnsi="Times New Roman" w:cs="Times New Roman"/>
          <w:color w:val="000000" w:themeColor="text1"/>
          <w:sz w:val="24"/>
        </w:rPr>
        <w:t xml:space="preserve"> correction of error</w:t>
      </w:r>
      <w:r w:rsidR="00721A80" w:rsidRPr="00950B99">
        <w:rPr>
          <w:rFonts w:ascii="Times New Roman" w:hAnsi="Times New Roman" w:cs="Times New Roman"/>
          <w:color w:val="000000" w:themeColor="text1"/>
          <w:sz w:val="24"/>
        </w:rPr>
        <w:t xml:space="preserve">s, </w:t>
      </w:r>
      <w:r w:rsidR="00721A80" w:rsidRPr="00950B99">
        <w:rPr>
          <w:rFonts w:ascii="Times New Roman" w:hAnsi="Times New Roman" w:cs="Times New Roman"/>
          <w:color w:val="000000" w:themeColor="text1"/>
          <w:sz w:val="24"/>
          <w:lang w:val="en-GB"/>
        </w:rPr>
        <w:t>alteration and commentaries on specific factual or legal ommissions</w:t>
      </w:r>
      <w:r w:rsidRPr="00950B99">
        <w:rPr>
          <w:rFonts w:ascii="Times New Roman" w:hAnsi="Times New Roman" w:cs="Times New Roman"/>
          <w:color w:val="000000" w:themeColor="text1"/>
          <w:sz w:val="24"/>
        </w:rPr>
        <w:t xml:space="preserve">. </w:t>
      </w:r>
      <w:r w:rsidR="00721A80" w:rsidRPr="00950B99">
        <w:rPr>
          <w:rFonts w:ascii="Times New Roman" w:hAnsi="Times New Roman" w:cs="Times New Roman"/>
          <w:color w:val="000000" w:themeColor="text1"/>
          <w:sz w:val="24"/>
        </w:rPr>
        <w:t>Such commentaries</w:t>
      </w:r>
      <w:r w:rsidRPr="00950B99">
        <w:rPr>
          <w:rFonts w:ascii="Times New Roman" w:hAnsi="Times New Roman" w:cs="Times New Roman"/>
          <w:color w:val="000000" w:themeColor="text1"/>
          <w:sz w:val="24"/>
        </w:rPr>
        <w:t xml:space="preserve"> </w:t>
      </w:r>
      <w:r w:rsidR="00721A80" w:rsidRPr="00950B99">
        <w:rPr>
          <w:rFonts w:ascii="Times New Roman" w:hAnsi="Times New Roman" w:cs="Times New Roman"/>
          <w:color w:val="000000" w:themeColor="text1"/>
          <w:sz w:val="24"/>
        </w:rPr>
        <w:t>are</w:t>
      </w:r>
      <w:r w:rsidRPr="00950B99">
        <w:rPr>
          <w:rFonts w:ascii="Times New Roman" w:hAnsi="Times New Roman" w:cs="Times New Roman"/>
          <w:color w:val="000000" w:themeColor="text1"/>
          <w:sz w:val="24"/>
        </w:rPr>
        <w:t xml:space="preserve"> considered </w:t>
      </w:r>
      <w:r w:rsidR="00721A80" w:rsidRPr="00950B99">
        <w:rPr>
          <w:rFonts w:ascii="Times New Roman" w:hAnsi="Times New Roman" w:cs="Times New Roman"/>
          <w:color w:val="000000" w:themeColor="text1"/>
          <w:sz w:val="24"/>
        </w:rPr>
        <w:t>as Outside Assistance to Teams under Official Rule 2.8</w:t>
      </w:r>
      <w:r w:rsidRPr="00950B99">
        <w:rPr>
          <w:rFonts w:ascii="Times New Roman" w:hAnsi="Times New Roman" w:cs="Times New Roman"/>
          <w:color w:val="000000" w:themeColor="text1"/>
          <w:sz w:val="24"/>
        </w:rPr>
        <w:t>.</w:t>
      </w:r>
    </w:p>
    <w:p w14:paraId="17A4EA8B" w14:textId="31C809C2" w:rsidR="00A51A0F" w:rsidRPr="00950B99" w:rsidRDefault="00A51A0F" w:rsidP="00AD7328">
      <w:pPr>
        <w:pStyle w:val="aa"/>
        <w:spacing w:before="0" w:beforeAutospacing="0" w:after="0" w:afterAutospacing="0" w:line="276" w:lineRule="auto"/>
        <w:rPr>
          <w:b/>
          <w:bCs/>
          <w:smallCaps/>
          <w:color w:val="000000" w:themeColor="text1"/>
          <w:sz w:val="28"/>
          <w:szCs w:val="28"/>
        </w:rPr>
      </w:pPr>
      <w:r w:rsidRPr="00950B99">
        <w:rPr>
          <w:b/>
          <w:bCs/>
          <w:smallCaps/>
          <w:color w:val="000000" w:themeColor="text1"/>
          <w:sz w:val="28"/>
          <w:szCs w:val="28"/>
        </w:rPr>
        <w:t xml:space="preserve">Supplement to Off. Rule </w:t>
      </w:r>
      <w:r w:rsidR="00FB1E3A" w:rsidRPr="00950B99">
        <w:rPr>
          <w:b/>
          <w:bCs/>
          <w:smallCaps/>
          <w:color w:val="000000" w:themeColor="text1"/>
          <w:sz w:val="28"/>
          <w:szCs w:val="28"/>
        </w:rPr>
        <w:t>6</w:t>
      </w:r>
      <w:r w:rsidRPr="00950B99">
        <w:rPr>
          <w:b/>
          <w:bCs/>
          <w:smallCaps/>
          <w:color w:val="000000" w:themeColor="text1"/>
          <w:sz w:val="28"/>
          <w:szCs w:val="28"/>
        </w:rPr>
        <w:t xml:space="preserve">.1: </w:t>
      </w:r>
      <w:r w:rsidR="00FB1E3A" w:rsidRPr="00950B99">
        <w:rPr>
          <w:b/>
          <w:bCs/>
          <w:smallCaps/>
          <w:color w:val="000000" w:themeColor="text1"/>
          <w:sz w:val="28"/>
          <w:szCs w:val="28"/>
        </w:rPr>
        <w:t xml:space="preserve">Submission of Memorials </w:t>
      </w:r>
    </w:p>
    <w:p w14:paraId="609B328B" w14:textId="009F5CA3" w:rsidR="00FB1E3A" w:rsidRPr="00950B99" w:rsidRDefault="00FB1E3A" w:rsidP="00AD7328">
      <w:pPr>
        <w:tabs>
          <w:tab w:val="left" w:pos="360"/>
        </w:tabs>
        <w:contextualSpacing/>
        <w:jc w:val="both"/>
        <w:rPr>
          <w:rFonts w:ascii="Times New Roman" w:hAnsi="Times New Roman" w:cs="Times New Roman"/>
          <w:color w:val="000000" w:themeColor="text1"/>
          <w:sz w:val="24"/>
          <w:szCs w:val="24"/>
        </w:rPr>
      </w:pPr>
      <w:r w:rsidRPr="00950B99">
        <w:rPr>
          <w:rFonts w:ascii="Times New Roman" w:hAnsi="Times New Roman" w:cs="Times New Roman"/>
          <w:color w:val="000000" w:themeColor="text1"/>
          <w:sz w:val="24"/>
          <w:szCs w:val="24"/>
          <w:lang w:val="en-GB"/>
        </w:rPr>
        <w:t>T</w:t>
      </w:r>
      <w:r w:rsidRPr="00950B99">
        <w:rPr>
          <w:rFonts w:ascii="Times New Roman" w:hAnsi="Times New Roman" w:cs="Times New Roman"/>
          <w:color w:val="000000" w:themeColor="text1"/>
          <w:sz w:val="24"/>
          <w:szCs w:val="24"/>
        </w:rPr>
        <w:t xml:space="preserve">he e-mail address for the Submission of Teams Memorials to the Belarusian National Administrator is </w:t>
      </w:r>
      <w:hyperlink r:id="rId13" w:history="1">
        <w:r w:rsidR="00EB2B16" w:rsidRPr="00950B99">
          <w:rPr>
            <w:rStyle w:val="ab"/>
            <w:rFonts w:ascii="Times New Roman" w:hAnsi="Times New Roman" w:cs="Times New Roman"/>
            <w:color w:val="000000" w:themeColor="text1"/>
            <w:sz w:val="24"/>
            <w:szCs w:val="24"/>
          </w:rPr>
          <w:t>contact</w:t>
        </w:r>
        <w:r w:rsidRPr="00950B99">
          <w:rPr>
            <w:rStyle w:val="ab"/>
            <w:rFonts w:ascii="Times New Roman" w:hAnsi="Times New Roman" w:cs="Times New Roman"/>
            <w:color w:val="000000" w:themeColor="text1"/>
            <w:sz w:val="24"/>
            <w:szCs w:val="24"/>
          </w:rPr>
          <w:t>@bila.by</w:t>
        </w:r>
      </w:hyperlink>
      <w:r w:rsidRPr="00950B99">
        <w:rPr>
          <w:rFonts w:ascii="Times New Roman" w:hAnsi="Times New Roman" w:cs="Times New Roman"/>
          <w:color w:val="000000" w:themeColor="text1"/>
          <w:sz w:val="24"/>
          <w:szCs w:val="24"/>
        </w:rPr>
        <w:t xml:space="preserve">. </w:t>
      </w:r>
    </w:p>
    <w:p w14:paraId="2EF64668" w14:textId="5E9A5732" w:rsidR="00C02EB1" w:rsidRPr="00950B99" w:rsidRDefault="00C02EB1" w:rsidP="00EA59A9">
      <w:pPr>
        <w:pStyle w:val="aa"/>
        <w:spacing w:after="0" w:afterAutospacing="0"/>
        <w:rPr>
          <w:b/>
          <w:bCs/>
          <w:smallCaps/>
          <w:color w:val="000000" w:themeColor="text1"/>
          <w:sz w:val="28"/>
          <w:szCs w:val="28"/>
        </w:rPr>
      </w:pPr>
      <w:r w:rsidRPr="00950B99">
        <w:rPr>
          <w:b/>
          <w:bCs/>
          <w:smallCaps/>
          <w:color w:val="000000" w:themeColor="text1"/>
          <w:sz w:val="28"/>
          <w:szCs w:val="28"/>
        </w:rPr>
        <w:t xml:space="preserve">Supplement to Off. Rule </w:t>
      </w:r>
      <w:r w:rsidR="00EA59A9" w:rsidRPr="00950B99">
        <w:rPr>
          <w:b/>
          <w:bCs/>
          <w:smallCaps/>
          <w:color w:val="000000" w:themeColor="text1"/>
          <w:sz w:val="28"/>
          <w:szCs w:val="28"/>
        </w:rPr>
        <w:t>6</w:t>
      </w:r>
      <w:r w:rsidRPr="00950B99">
        <w:rPr>
          <w:b/>
          <w:bCs/>
          <w:smallCaps/>
          <w:color w:val="000000" w:themeColor="text1"/>
          <w:sz w:val="28"/>
          <w:szCs w:val="28"/>
        </w:rPr>
        <w:t>.</w:t>
      </w:r>
      <w:r w:rsidR="00EA59A9" w:rsidRPr="00950B99">
        <w:rPr>
          <w:b/>
          <w:bCs/>
          <w:smallCaps/>
          <w:color w:val="000000" w:themeColor="text1"/>
          <w:sz w:val="28"/>
          <w:szCs w:val="28"/>
        </w:rPr>
        <w:t>18</w:t>
      </w:r>
      <w:r w:rsidRPr="00950B99">
        <w:rPr>
          <w:b/>
          <w:bCs/>
          <w:smallCaps/>
          <w:color w:val="000000" w:themeColor="text1"/>
          <w:sz w:val="28"/>
          <w:szCs w:val="28"/>
        </w:rPr>
        <w:t xml:space="preserve">: </w:t>
      </w:r>
      <w:r w:rsidR="00EA59A9" w:rsidRPr="00950B99">
        <w:rPr>
          <w:b/>
          <w:bCs/>
          <w:smallCaps/>
          <w:color w:val="000000" w:themeColor="text1"/>
          <w:sz w:val="28"/>
          <w:szCs w:val="28"/>
        </w:rPr>
        <w:t xml:space="preserve">Three-Judge Panels at Qualifying Competitions </w:t>
      </w:r>
    </w:p>
    <w:p w14:paraId="059F913B" w14:textId="682740FC" w:rsidR="00C02EB1" w:rsidRPr="00950B99" w:rsidRDefault="00C02EB1" w:rsidP="00EC52CD">
      <w:pPr>
        <w:pStyle w:val="aa"/>
        <w:spacing w:before="0" w:beforeAutospacing="0" w:line="276" w:lineRule="auto"/>
        <w:jc w:val="both"/>
        <w:rPr>
          <w:color w:val="000000" w:themeColor="text1"/>
        </w:rPr>
      </w:pPr>
      <w:r w:rsidRPr="00950B99">
        <w:rPr>
          <w:color w:val="000000" w:themeColor="text1"/>
        </w:rPr>
        <w:t>If</w:t>
      </w:r>
      <w:r w:rsidR="00EA59A9" w:rsidRPr="00950B99">
        <w:rPr>
          <w:color w:val="000000" w:themeColor="text1"/>
        </w:rPr>
        <w:t xml:space="preserve"> </w:t>
      </w:r>
      <w:r w:rsidRPr="00950B99">
        <w:rPr>
          <w:color w:val="000000" w:themeColor="text1"/>
        </w:rPr>
        <w:t xml:space="preserve">six (6) </w:t>
      </w:r>
      <w:r w:rsidR="00EA59A9" w:rsidRPr="00950B99">
        <w:rPr>
          <w:color w:val="000000" w:themeColor="text1"/>
        </w:rPr>
        <w:t xml:space="preserve">and more </w:t>
      </w:r>
      <w:r w:rsidRPr="00950B99">
        <w:rPr>
          <w:color w:val="000000" w:themeColor="text1"/>
        </w:rPr>
        <w:t>teams compete in the Preliminary Rounds</w:t>
      </w:r>
      <w:r w:rsidR="00EA59A9" w:rsidRPr="00950B99">
        <w:rPr>
          <w:color w:val="000000" w:themeColor="text1"/>
        </w:rPr>
        <w:t xml:space="preserve"> of </w:t>
      </w:r>
      <w:r w:rsidR="008E3074">
        <w:rPr>
          <w:color w:val="000000" w:themeColor="text1"/>
        </w:rPr>
        <w:t xml:space="preserve">the </w:t>
      </w:r>
      <w:r w:rsidR="00EA59A9" w:rsidRPr="00950B99">
        <w:rPr>
          <w:color w:val="000000" w:themeColor="text1"/>
        </w:rPr>
        <w:t>Belarusian National Rounds</w:t>
      </w:r>
      <w:r w:rsidRPr="00950B99">
        <w:rPr>
          <w:color w:val="000000" w:themeColor="text1"/>
        </w:rPr>
        <w:t xml:space="preserve">, </w:t>
      </w:r>
      <w:r w:rsidR="00EA59A9" w:rsidRPr="00950B99">
        <w:rPr>
          <w:color w:val="000000" w:themeColor="text1"/>
        </w:rPr>
        <w:t>t</w:t>
      </w:r>
      <w:r w:rsidRPr="00950B99">
        <w:rPr>
          <w:color w:val="000000" w:themeColor="text1"/>
        </w:rPr>
        <w:t xml:space="preserve">he </w:t>
      </w:r>
      <w:r w:rsidR="00EA59A9" w:rsidRPr="00950B99">
        <w:rPr>
          <w:color w:val="000000" w:themeColor="text1"/>
        </w:rPr>
        <w:t xml:space="preserve">Championship Round is held. </w:t>
      </w:r>
      <w:r w:rsidR="00EA59A9" w:rsidRPr="00950B99">
        <w:rPr>
          <w:color w:val="000000" w:themeColor="text1"/>
          <w:lang w:val="en-GB"/>
        </w:rPr>
        <w:t xml:space="preserve">In order to ensure the </w:t>
      </w:r>
      <w:r w:rsidR="006D4FA0">
        <w:rPr>
          <w:color w:val="000000" w:themeColor="text1"/>
          <w:lang w:val="en-GB"/>
        </w:rPr>
        <w:t xml:space="preserve">highest degree of </w:t>
      </w:r>
      <w:r w:rsidR="00EA59A9" w:rsidRPr="00950B99">
        <w:rPr>
          <w:color w:val="000000" w:themeColor="text1"/>
          <w:lang w:val="en-GB"/>
        </w:rPr>
        <w:t xml:space="preserve">impartiality and objectivity of </w:t>
      </w:r>
      <w:r w:rsidR="00EA59A9" w:rsidRPr="00950B99">
        <w:rPr>
          <w:color w:val="000000" w:themeColor="text1"/>
        </w:rPr>
        <w:t>the Championship Round, the panel is composed of five (5) judges.</w:t>
      </w:r>
      <w:r w:rsidR="008C400D" w:rsidRPr="00950B99">
        <w:rPr>
          <w:color w:val="000000" w:themeColor="text1"/>
        </w:rPr>
        <w:t xml:space="preserve"> The </w:t>
      </w:r>
      <w:r w:rsidR="00EA59A9" w:rsidRPr="00950B99">
        <w:rPr>
          <w:color w:val="000000" w:themeColor="text1"/>
        </w:rPr>
        <w:t xml:space="preserve">lowest and the highest </w:t>
      </w:r>
      <w:r w:rsidR="00950B99" w:rsidRPr="00950B99">
        <w:rPr>
          <w:color w:val="000000" w:themeColor="text1"/>
        </w:rPr>
        <w:t>overall</w:t>
      </w:r>
      <w:r w:rsidR="009B1324" w:rsidRPr="00950B99">
        <w:rPr>
          <w:color w:val="000000" w:themeColor="text1"/>
        </w:rPr>
        <w:t xml:space="preserve"> score</w:t>
      </w:r>
      <w:r w:rsidR="00EA59A9" w:rsidRPr="00950B99">
        <w:rPr>
          <w:color w:val="000000" w:themeColor="text1"/>
        </w:rPr>
        <w:t xml:space="preserve"> </w:t>
      </w:r>
      <w:r w:rsidR="00EA59A9" w:rsidRPr="00950B99">
        <w:rPr>
          <w:color w:val="000000" w:themeColor="text1"/>
          <w:lang w:val="en-GB"/>
        </w:rPr>
        <w:t>of two (2) of the five (5)</w:t>
      </w:r>
      <w:r w:rsidR="00EA59A9" w:rsidRPr="00950B99">
        <w:rPr>
          <w:color w:val="000000" w:themeColor="text1"/>
        </w:rPr>
        <w:t xml:space="preserve"> judges will not be taken into account by the National Administrator. </w:t>
      </w:r>
    </w:p>
    <w:p w14:paraId="71A65919" w14:textId="623BFC26" w:rsidR="009B1324" w:rsidRPr="00950B99" w:rsidRDefault="009B1324" w:rsidP="00EC52CD">
      <w:pPr>
        <w:pStyle w:val="aa"/>
        <w:spacing w:before="0" w:beforeAutospacing="0" w:after="240" w:afterAutospacing="0" w:line="276" w:lineRule="auto"/>
        <w:jc w:val="both"/>
        <w:rPr>
          <w:i/>
          <w:color w:val="000000" w:themeColor="text1"/>
          <w:sz w:val="22"/>
        </w:rPr>
      </w:pPr>
      <w:r w:rsidRPr="00950B99">
        <w:rPr>
          <w:i/>
          <w:color w:val="000000" w:themeColor="text1"/>
          <w:sz w:val="22"/>
        </w:rPr>
        <w:lastRenderedPageBreak/>
        <w:t xml:space="preserve">Example: The </w:t>
      </w:r>
      <w:r w:rsidR="00950B99" w:rsidRPr="00950B99">
        <w:rPr>
          <w:i/>
          <w:color w:val="000000" w:themeColor="text1"/>
          <w:sz w:val="22"/>
        </w:rPr>
        <w:t xml:space="preserve">overall </w:t>
      </w:r>
      <w:r w:rsidRPr="00950B99">
        <w:rPr>
          <w:i/>
          <w:color w:val="000000" w:themeColor="text1"/>
          <w:sz w:val="22"/>
        </w:rPr>
        <w:t xml:space="preserve">scores </w:t>
      </w:r>
      <w:r w:rsidR="00950B99" w:rsidRPr="00950B99">
        <w:rPr>
          <w:i/>
          <w:color w:val="000000" w:themeColor="text1"/>
          <w:sz w:val="22"/>
        </w:rPr>
        <w:t>for Round</w:t>
      </w:r>
      <w:r w:rsidRPr="00950B99">
        <w:rPr>
          <w:i/>
          <w:color w:val="000000" w:themeColor="text1"/>
          <w:sz w:val="22"/>
        </w:rPr>
        <w:t xml:space="preserve"> are the following: </w:t>
      </w:r>
      <w:r w:rsidRPr="00950B99">
        <w:rPr>
          <w:b/>
          <w:i/>
          <w:color w:val="000000" w:themeColor="text1"/>
          <w:sz w:val="22"/>
        </w:rPr>
        <w:t>Judge 1</w:t>
      </w:r>
      <w:r w:rsidRPr="00950B99">
        <w:rPr>
          <w:i/>
          <w:color w:val="000000" w:themeColor="text1"/>
          <w:sz w:val="22"/>
        </w:rPr>
        <w:t xml:space="preserve"> – </w:t>
      </w:r>
      <w:r w:rsidR="00950B99" w:rsidRPr="00950B99">
        <w:rPr>
          <w:i/>
          <w:color w:val="000000" w:themeColor="text1"/>
          <w:sz w:val="22"/>
        </w:rPr>
        <w:t>259</w:t>
      </w:r>
      <w:r w:rsidRPr="00950B99">
        <w:rPr>
          <w:i/>
          <w:color w:val="000000" w:themeColor="text1"/>
          <w:sz w:val="22"/>
        </w:rPr>
        <w:t xml:space="preserve">, </w:t>
      </w:r>
      <w:r w:rsidRPr="00950B99">
        <w:rPr>
          <w:b/>
          <w:i/>
          <w:color w:val="000000" w:themeColor="text1"/>
          <w:sz w:val="22"/>
        </w:rPr>
        <w:t>Judge 2</w:t>
      </w:r>
      <w:r w:rsidRPr="00950B99">
        <w:rPr>
          <w:i/>
          <w:color w:val="000000" w:themeColor="text1"/>
          <w:sz w:val="22"/>
        </w:rPr>
        <w:t xml:space="preserve"> – </w:t>
      </w:r>
      <w:r w:rsidR="00950B99" w:rsidRPr="00950B99">
        <w:rPr>
          <w:i/>
          <w:color w:val="000000" w:themeColor="text1"/>
          <w:sz w:val="22"/>
        </w:rPr>
        <w:t>200</w:t>
      </w:r>
      <w:r w:rsidRPr="00950B99">
        <w:rPr>
          <w:i/>
          <w:color w:val="000000" w:themeColor="text1"/>
          <w:sz w:val="22"/>
        </w:rPr>
        <w:t xml:space="preserve">, </w:t>
      </w:r>
      <w:r w:rsidRPr="00950B99">
        <w:rPr>
          <w:b/>
          <w:i/>
          <w:color w:val="000000" w:themeColor="text1"/>
          <w:sz w:val="22"/>
        </w:rPr>
        <w:t>Judge 3</w:t>
      </w:r>
      <w:r w:rsidRPr="00950B99">
        <w:rPr>
          <w:i/>
          <w:color w:val="000000" w:themeColor="text1"/>
          <w:sz w:val="22"/>
        </w:rPr>
        <w:t xml:space="preserve"> – </w:t>
      </w:r>
      <w:r w:rsidR="00950B99" w:rsidRPr="00950B99">
        <w:rPr>
          <w:i/>
          <w:color w:val="000000" w:themeColor="text1"/>
          <w:sz w:val="22"/>
        </w:rPr>
        <w:t>3</w:t>
      </w:r>
      <w:r w:rsidRPr="00950B99">
        <w:rPr>
          <w:i/>
          <w:color w:val="000000" w:themeColor="text1"/>
          <w:sz w:val="22"/>
        </w:rPr>
        <w:t xml:space="preserve">87, </w:t>
      </w:r>
      <w:r w:rsidRPr="00950B99">
        <w:rPr>
          <w:b/>
          <w:i/>
          <w:color w:val="000000" w:themeColor="text1"/>
          <w:sz w:val="22"/>
        </w:rPr>
        <w:t>Judge 4</w:t>
      </w:r>
      <w:r w:rsidRPr="00950B99">
        <w:rPr>
          <w:i/>
          <w:color w:val="000000" w:themeColor="text1"/>
          <w:sz w:val="22"/>
        </w:rPr>
        <w:t xml:space="preserve"> – </w:t>
      </w:r>
      <w:r w:rsidR="00950B99" w:rsidRPr="00950B99">
        <w:rPr>
          <w:i/>
          <w:color w:val="000000" w:themeColor="text1"/>
          <w:sz w:val="22"/>
        </w:rPr>
        <w:t>33</w:t>
      </w:r>
      <w:r w:rsidRPr="00950B99">
        <w:rPr>
          <w:i/>
          <w:color w:val="000000" w:themeColor="text1"/>
          <w:sz w:val="22"/>
        </w:rPr>
        <w:t xml:space="preserve">4, </w:t>
      </w:r>
      <w:r w:rsidRPr="00950B99">
        <w:rPr>
          <w:b/>
          <w:i/>
          <w:color w:val="000000" w:themeColor="text1"/>
          <w:sz w:val="22"/>
        </w:rPr>
        <w:t>Judge 5</w:t>
      </w:r>
      <w:r w:rsidRPr="00950B99">
        <w:rPr>
          <w:i/>
          <w:color w:val="000000" w:themeColor="text1"/>
          <w:sz w:val="22"/>
        </w:rPr>
        <w:t xml:space="preserve"> – </w:t>
      </w:r>
      <w:r w:rsidR="00950B99" w:rsidRPr="00950B99">
        <w:rPr>
          <w:i/>
          <w:color w:val="000000" w:themeColor="text1"/>
          <w:sz w:val="22"/>
        </w:rPr>
        <w:t>4</w:t>
      </w:r>
      <w:r w:rsidRPr="00950B99">
        <w:rPr>
          <w:i/>
          <w:color w:val="000000" w:themeColor="text1"/>
          <w:sz w:val="22"/>
        </w:rPr>
        <w:t xml:space="preserve">00. The scores of </w:t>
      </w:r>
      <w:r w:rsidRPr="00950B99">
        <w:rPr>
          <w:b/>
          <w:i/>
          <w:color w:val="000000" w:themeColor="text1"/>
          <w:sz w:val="22"/>
        </w:rPr>
        <w:t>Judge 2</w:t>
      </w:r>
      <w:r w:rsidRPr="00950B99">
        <w:rPr>
          <w:i/>
          <w:color w:val="000000" w:themeColor="text1"/>
          <w:sz w:val="22"/>
        </w:rPr>
        <w:t xml:space="preserve"> (the lowest) and </w:t>
      </w:r>
      <w:r w:rsidRPr="00950B99">
        <w:rPr>
          <w:b/>
          <w:i/>
          <w:color w:val="000000" w:themeColor="text1"/>
          <w:sz w:val="22"/>
        </w:rPr>
        <w:t>Judge 5</w:t>
      </w:r>
      <w:r w:rsidRPr="00950B99">
        <w:rPr>
          <w:i/>
          <w:color w:val="000000" w:themeColor="text1"/>
          <w:sz w:val="22"/>
        </w:rPr>
        <w:t xml:space="preserve"> (the highest) will not be taken into account by National Administrator.</w:t>
      </w:r>
    </w:p>
    <w:p w14:paraId="0C5F1483" w14:textId="77777777" w:rsidR="00AD7328" w:rsidRPr="00950B99" w:rsidRDefault="00DC2F9E" w:rsidP="00EC52CD">
      <w:pPr>
        <w:pStyle w:val="aa"/>
        <w:spacing w:before="0" w:beforeAutospacing="0" w:after="0" w:afterAutospacing="0" w:line="276" w:lineRule="auto"/>
        <w:rPr>
          <w:b/>
          <w:bCs/>
          <w:smallCaps/>
          <w:color w:val="000000" w:themeColor="text1"/>
          <w:sz w:val="28"/>
          <w:szCs w:val="28"/>
        </w:rPr>
      </w:pPr>
      <w:r w:rsidRPr="00950B99">
        <w:rPr>
          <w:b/>
          <w:bCs/>
          <w:smallCaps/>
          <w:color w:val="000000" w:themeColor="text1"/>
          <w:sz w:val="28"/>
          <w:szCs w:val="28"/>
        </w:rPr>
        <w:t>Supplement to Off. Rule 9.</w:t>
      </w:r>
      <w:r w:rsidR="009539CD" w:rsidRPr="00950B99">
        <w:rPr>
          <w:b/>
          <w:bCs/>
          <w:smallCaps/>
          <w:color w:val="000000" w:themeColor="text1"/>
          <w:sz w:val="28"/>
          <w:szCs w:val="28"/>
        </w:rPr>
        <w:t>1:</w:t>
      </w:r>
      <w:r w:rsidRPr="00950B99">
        <w:rPr>
          <w:b/>
          <w:bCs/>
          <w:smallCaps/>
          <w:color w:val="000000" w:themeColor="text1"/>
          <w:sz w:val="28"/>
          <w:szCs w:val="28"/>
        </w:rPr>
        <w:t xml:space="preserve"> </w:t>
      </w:r>
      <w:r w:rsidR="009539CD" w:rsidRPr="00950B99">
        <w:rPr>
          <w:b/>
          <w:bCs/>
          <w:smallCaps/>
          <w:color w:val="000000" w:themeColor="text1"/>
          <w:sz w:val="28"/>
          <w:szCs w:val="28"/>
        </w:rPr>
        <w:t xml:space="preserve">Representation </w:t>
      </w:r>
    </w:p>
    <w:p w14:paraId="0A7513B9" w14:textId="77777777" w:rsidR="00B165CB" w:rsidRDefault="00D53564" w:rsidP="00B165CB">
      <w:pPr>
        <w:pStyle w:val="aa"/>
        <w:spacing w:before="0" w:beforeAutospacing="0" w:after="240" w:afterAutospacing="0" w:line="276" w:lineRule="auto"/>
        <w:jc w:val="both"/>
        <w:rPr>
          <w:color w:val="000000" w:themeColor="text1"/>
          <w:szCs w:val="22"/>
        </w:rPr>
      </w:pPr>
      <w:r>
        <w:rPr>
          <w:color w:val="000000" w:themeColor="text1"/>
          <w:szCs w:val="22"/>
        </w:rPr>
        <w:t xml:space="preserve">If one (1) Belarusian Team is allowed to take </w:t>
      </w:r>
      <w:r w:rsidR="00DC2F9E" w:rsidRPr="00950B99">
        <w:rPr>
          <w:color w:val="000000" w:themeColor="text1"/>
          <w:szCs w:val="22"/>
        </w:rPr>
        <w:t>pa</w:t>
      </w:r>
      <w:r>
        <w:rPr>
          <w:color w:val="000000" w:themeColor="text1"/>
          <w:szCs w:val="22"/>
        </w:rPr>
        <w:t xml:space="preserve">rt in the International Rounds, </w:t>
      </w:r>
      <w:r w:rsidR="00DC2F9E" w:rsidRPr="00950B99">
        <w:rPr>
          <w:color w:val="000000" w:themeColor="text1"/>
          <w:szCs w:val="22"/>
        </w:rPr>
        <w:t xml:space="preserve">the National Champion </w:t>
      </w:r>
      <w:r w:rsidRPr="00950B99">
        <w:rPr>
          <w:color w:val="000000" w:themeColor="text1"/>
          <w:szCs w:val="22"/>
        </w:rPr>
        <w:t xml:space="preserve">shall </w:t>
      </w:r>
      <w:r w:rsidRPr="00950B99">
        <w:rPr>
          <w:color w:val="000000" w:themeColor="text1"/>
          <w:szCs w:val="22"/>
          <w:lang w:val="en-GB"/>
        </w:rPr>
        <w:t>represent Belarus in the International Rounds</w:t>
      </w:r>
      <w:r w:rsidR="00B165CB">
        <w:rPr>
          <w:color w:val="000000" w:themeColor="text1"/>
          <w:szCs w:val="22"/>
        </w:rPr>
        <w:t>. If two (2) Teams are permitted to participate in International Rounds,</w:t>
      </w:r>
      <w:r>
        <w:rPr>
          <w:color w:val="000000" w:themeColor="text1"/>
          <w:szCs w:val="22"/>
        </w:rPr>
        <w:t xml:space="preserve"> the National Champion and </w:t>
      </w:r>
      <w:r w:rsidRPr="00950B99">
        <w:rPr>
          <w:color w:val="000000" w:themeColor="text1"/>
          <w:szCs w:val="22"/>
        </w:rPr>
        <w:t>the National Runner-Up</w:t>
      </w:r>
      <w:r w:rsidR="00B165CB">
        <w:rPr>
          <w:color w:val="000000" w:themeColor="text1"/>
          <w:szCs w:val="22"/>
        </w:rPr>
        <w:t xml:space="preserve"> shall reprresent Belarus.</w:t>
      </w:r>
      <w:r w:rsidRPr="00D53564">
        <w:rPr>
          <w:color w:val="000000" w:themeColor="text1"/>
          <w:szCs w:val="22"/>
        </w:rPr>
        <w:t xml:space="preserve"> </w:t>
      </w:r>
    </w:p>
    <w:p w14:paraId="6A55A032" w14:textId="48825182" w:rsidR="00950B99" w:rsidRPr="00B165CB" w:rsidRDefault="00950B99" w:rsidP="00EC52CD">
      <w:pPr>
        <w:pStyle w:val="aa"/>
        <w:spacing w:before="0" w:beforeAutospacing="0" w:after="0" w:afterAutospacing="0" w:line="276" w:lineRule="auto"/>
        <w:jc w:val="both"/>
        <w:rPr>
          <w:color w:val="000000" w:themeColor="text1"/>
          <w:szCs w:val="22"/>
        </w:rPr>
      </w:pPr>
      <w:r w:rsidRPr="00950B99">
        <w:rPr>
          <w:b/>
          <w:bCs/>
          <w:smallCaps/>
          <w:color w:val="000000" w:themeColor="text1"/>
          <w:sz w:val="28"/>
          <w:szCs w:val="28"/>
        </w:rPr>
        <w:t>Supplement to Off. Rule 12.6: Other Awards</w:t>
      </w:r>
    </w:p>
    <w:p w14:paraId="1AE89E7C" w14:textId="498CDF82" w:rsidR="00950B99" w:rsidRPr="007915E3" w:rsidRDefault="00950B99" w:rsidP="00EC52CD">
      <w:pPr>
        <w:tabs>
          <w:tab w:val="left" w:pos="360"/>
        </w:tabs>
        <w:contextualSpacing/>
        <w:jc w:val="both"/>
        <w:outlineLvl w:val="1"/>
        <w:rPr>
          <w:rFonts w:ascii="Times New Roman" w:hAnsi="Times New Roman" w:cs="Times New Roman"/>
          <w:color w:val="000000" w:themeColor="text1"/>
          <w:sz w:val="24"/>
          <w:szCs w:val="24"/>
        </w:rPr>
      </w:pPr>
      <w:r w:rsidRPr="007915E3">
        <w:rPr>
          <w:rFonts w:ascii="Times New Roman" w:hAnsi="Times New Roman" w:cs="Times New Roman"/>
          <w:color w:val="000000" w:themeColor="text1"/>
          <w:sz w:val="24"/>
          <w:szCs w:val="24"/>
        </w:rPr>
        <w:t xml:space="preserve">The </w:t>
      </w:r>
      <w:r w:rsidR="006D4FA0">
        <w:rPr>
          <w:rFonts w:ascii="Times New Roman" w:hAnsi="Times New Roman" w:cs="Times New Roman"/>
          <w:color w:val="000000" w:themeColor="text1"/>
          <w:sz w:val="24"/>
          <w:szCs w:val="24"/>
        </w:rPr>
        <w:t>Belarusian National</w:t>
      </w:r>
      <w:r w:rsidRPr="007915E3">
        <w:rPr>
          <w:rFonts w:ascii="Times New Roman" w:hAnsi="Times New Roman" w:cs="Times New Roman"/>
          <w:color w:val="000000" w:themeColor="text1"/>
          <w:sz w:val="24"/>
          <w:szCs w:val="24"/>
        </w:rPr>
        <w:t xml:space="preserve"> Administrator </w:t>
      </w:r>
      <w:r w:rsidR="001011D9">
        <w:rPr>
          <w:rFonts w:ascii="Times New Roman" w:hAnsi="Times New Roman" w:cs="Times New Roman"/>
          <w:color w:val="000000" w:themeColor="text1"/>
          <w:sz w:val="24"/>
          <w:szCs w:val="24"/>
        </w:rPr>
        <w:t xml:space="preserve">at its own discretion may decide upon personal and team awards presented at Belarusian National Rounds. </w:t>
      </w:r>
    </w:p>
    <w:p w14:paraId="0CF73904" w14:textId="77777777" w:rsidR="00EC52CD" w:rsidRDefault="00EC52CD" w:rsidP="00EC52CD">
      <w:pPr>
        <w:pStyle w:val="aa"/>
        <w:spacing w:before="0" w:beforeAutospacing="0" w:after="0" w:afterAutospacing="0" w:line="276" w:lineRule="auto"/>
        <w:jc w:val="right"/>
        <w:rPr>
          <w:color w:val="000000" w:themeColor="text1"/>
        </w:rPr>
      </w:pPr>
    </w:p>
    <w:p w14:paraId="50BE5EB9" w14:textId="77777777" w:rsidR="001011D9" w:rsidRDefault="001011D9" w:rsidP="00EC52CD">
      <w:pPr>
        <w:pStyle w:val="aa"/>
        <w:spacing w:before="0" w:beforeAutospacing="0" w:after="0" w:afterAutospacing="0" w:line="276" w:lineRule="auto"/>
        <w:jc w:val="right"/>
        <w:rPr>
          <w:color w:val="000000" w:themeColor="text1"/>
        </w:rPr>
      </w:pPr>
    </w:p>
    <w:p w14:paraId="211C9FDC" w14:textId="77777777" w:rsidR="00B165CB" w:rsidRDefault="00B165CB" w:rsidP="00EC52CD">
      <w:pPr>
        <w:pStyle w:val="aa"/>
        <w:spacing w:before="0" w:beforeAutospacing="0" w:after="0" w:afterAutospacing="0" w:line="276" w:lineRule="auto"/>
        <w:jc w:val="right"/>
        <w:rPr>
          <w:color w:val="000000" w:themeColor="text1"/>
        </w:rPr>
      </w:pPr>
      <w:r>
        <w:rPr>
          <w:color w:val="000000" w:themeColor="text1"/>
        </w:rPr>
        <w:t>National Administrator:</w:t>
      </w:r>
    </w:p>
    <w:p w14:paraId="1E5603EB" w14:textId="622D74FD" w:rsidR="006D4FA0" w:rsidRDefault="009B1324" w:rsidP="00EC52CD">
      <w:pPr>
        <w:pStyle w:val="aa"/>
        <w:spacing w:before="0" w:beforeAutospacing="0" w:after="0" w:afterAutospacing="0" w:line="276" w:lineRule="auto"/>
        <w:jc w:val="right"/>
        <w:rPr>
          <w:color w:val="000000" w:themeColor="text1"/>
        </w:rPr>
      </w:pPr>
      <w:r w:rsidRPr="007915E3">
        <w:rPr>
          <w:color w:val="000000" w:themeColor="text1"/>
        </w:rPr>
        <w:t>Andrey L. Kozik</w:t>
      </w:r>
    </w:p>
    <w:p w14:paraId="25173E86" w14:textId="77777777" w:rsidR="00EC52CD" w:rsidRDefault="00EC52CD" w:rsidP="00EC52CD">
      <w:pPr>
        <w:pStyle w:val="aa"/>
        <w:spacing w:before="0" w:beforeAutospacing="0" w:after="0" w:afterAutospacing="0" w:line="276" w:lineRule="auto"/>
        <w:jc w:val="right"/>
        <w:rPr>
          <w:color w:val="000000" w:themeColor="text1"/>
        </w:rPr>
      </w:pPr>
    </w:p>
    <w:p w14:paraId="3C10A6CA" w14:textId="77777777" w:rsidR="006D4FA0" w:rsidRDefault="004C35E3" w:rsidP="00EC52CD">
      <w:pPr>
        <w:pStyle w:val="aa"/>
        <w:spacing w:before="0" w:beforeAutospacing="0" w:after="0" w:afterAutospacing="0" w:line="276" w:lineRule="auto"/>
        <w:jc w:val="right"/>
        <w:rPr>
          <w:color w:val="000000" w:themeColor="text1"/>
        </w:rPr>
      </w:pPr>
      <w:r w:rsidRPr="007915E3">
        <w:rPr>
          <w:color w:val="000000" w:themeColor="text1"/>
        </w:rPr>
        <w:t>Administrat</w:t>
      </w:r>
      <w:r>
        <w:rPr>
          <w:color w:val="000000" w:themeColor="text1"/>
          <w:lang w:val="en-GB"/>
        </w:rPr>
        <w:t>or’s</w:t>
      </w:r>
      <w:r w:rsidRPr="007915E3">
        <w:rPr>
          <w:color w:val="000000" w:themeColor="text1"/>
        </w:rPr>
        <w:t xml:space="preserve"> </w:t>
      </w:r>
      <w:r w:rsidR="009B1324" w:rsidRPr="007915E3">
        <w:rPr>
          <w:color w:val="000000" w:themeColor="text1"/>
        </w:rPr>
        <w:t>Princip</w:t>
      </w:r>
      <w:r w:rsidR="006D4FA0">
        <w:rPr>
          <w:color w:val="000000" w:themeColor="text1"/>
        </w:rPr>
        <w:t xml:space="preserve">al Staff: </w:t>
      </w:r>
    </w:p>
    <w:p w14:paraId="7563CB0D" w14:textId="77777777" w:rsidR="006D4FA0" w:rsidRPr="006D4FA0" w:rsidRDefault="006D4FA0" w:rsidP="00EC52CD">
      <w:pPr>
        <w:pStyle w:val="aa"/>
        <w:spacing w:before="0" w:beforeAutospacing="0" w:after="0" w:afterAutospacing="0" w:line="276" w:lineRule="auto"/>
        <w:jc w:val="right"/>
        <w:rPr>
          <w:color w:val="000000" w:themeColor="text1"/>
          <w:lang w:val="en-GB"/>
        </w:rPr>
      </w:pPr>
      <w:r w:rsidRPr="006D4FA0">
        <w:rPr>
          <w:color w:val="000000" w:themeColor="text1"/>
        </w:rPr>
        <w:t>Eugene Mintsevich</w:t>
      </w:r>
    </w:p>
    <w:p w14:paraId="1071A797" w14:textId="0678501B" w:rsidR="006D4FA0" w:rsidRPr="006D4FA0" w:rsidRDefault="008E3074" w:rsidP="00EC52CD">
      <w:pPr>
        <w:pStyle w:val="aa"/>
        <w:spacing w:before="0" w:beforeAutospacing="0" w:after="0" w:afterAutospacing="0" w:line="276" w:lineRule="auto"/>
        <w:jc w:val="right"/>
        <w:rPr>
          <w:color w:val="000000" w:themeColor="text1"/>
        </w:rPr>
      </w:pPr>
      <w:r>
        <w:rPr>
          <w:color w:val="000000" w:themeColor="text1"/>
        </w:rPr>
        <w:t>Maksim</w:t>
      </w:r>
      <w:bookmarkStart w:id="0" w:name="_GoBack"/>
      <w:bookmarkEnd w:id="0"/>
      <w:r w:rsidR="006D4FA0" w:rsidRPr="006D4FA0">
        <w:rPr>
          <w:color w:val="000000" w:themeColor="text1"/>
        </w:rPr>
        <w:t xml:space="preserve"> Holub</w:t>
      </w:r>
    </w:p>
    <w:p w14:paraId="7336F4B0" w14:textId="77777777" w:rsidR="006D4FA0" w:rsidRPr="006D4FA0" w:rsidRDefault="006D4FA0" w:rsidP="00EC52CD">
      <w:pPr>
        <w:pStyle w:val="aa"/>
        <w:spacing w:before="0" w:beforeAutospacing="0" w:after="0" w:afterAutospacing="0" w:line="276" w:lineRule="auto"/>
        <w:jc w:val="right"/>
        <w:rPr>
          <w:color w:val="000000" w:themeColor="text1"/>
        </w:rPr>
      </w:pPr>
      <w:r w:rsidRPr="006D4FA0">
        <w:rPr>
          <w:color w:val="000000" w:themeColor="text1"/>
        </w:rPr>
        <w:t>Vasili Pavlov</w:t>
      </w:r>
    </w:p>
    <w:sectPr w:rsidR="006D4FA0" w:rsidRPr="006D4F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A579" w14:textId="77777777" w:rsidR="007E6E65" w:rsidRDefault="007E6E65" w:rsidP="00330B4A">
      <w:pPr>
        <w:spacing w:after="0" w:line="240" w:lineRule="auto"/>
      </w:pPr>
      <w:r>
        <w:separator/>
      </w:r>
    </w:p>
  </w:endnote>
  <w:endnote w:type="continuationSeparator" w:id="0">
    <w:p w14:paraId="7F7E3038" w14:textId="77777777" w:rsidR="007E6E65" w:rsidRDefault="007E6E65" w:rsidP="0033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6ED19" w14:textId="77777777" w:rsidR="007E6E65" w:rsidRDefault="007E6E65" w:rsidP="00330B4A">
      <w:pPr>
        <w:spacing w:after="0" w:line="240" w:lineRule="auto"/>
      </w:pPr>
      <w:r>
        <w:separator/>
      </w:r>
    </w:p>
  </w:footnote>
  <w:footnote w:type="continuationSeparator" w:id="0">
    <w:p w14:paraId="289C9DA1" w14:textId="77777777" w:rsidR="007E6E65" w:rsidRDefault="007E6E65" w:rsidP="00330B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A085A"/>
    <w:multiLevelType w:val="hybridMultilevel"/>
    <w:tmpl w:val="0910045A"/>
    <w:lvl w:ilvl="0" w:tplc="A9968E56">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5494B94"/>
    <w:multiLevelType w:val="hybridMultilevel"/>
    <w:tmpl w:val="6A4AF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41"/>
    <w:rsid w:val="00002F5C"/>
    <w:rsid w:val="00014585"/>
    <w:rsid w:val="0001458B"/>
    <w:rsid w:val="0001524F"/>
    <w:rsid w:val="00026075"/>
    <w:rsid w:val="000336B9"/>
    <w:rsid w:val="00034ECC"/>
    <w:rsid w:val="00036B31"/>
    <w:rsid w:val="00036BE4"/>
    <w:rsid w:val="00037775"/>
    <w:rsid w:val="00041BDC"/>
    <w:rsid w:val="0005192C"/>
    <w:rsid w:val="00055EED"/>
    <w:rsid w:val="00075B93"/>
    <w:rsid w:val="000902DB"/>
    <w:rsid w:val="0009252D"/>
    <w:rsid w:val="000A09ED"/>
    <w:rsid w:val="000A42BF"/>
    <w:rsid w:val="000C2343"/>
    <w:rsid w:val="000C3D73"/>
    <w:rsid w:val="000C5D41"/>
    <w:rsid w:val="000D2856"/>
    <w:rsid w:val="000E7163"/>
    <w:rsid w:val="001007B6"/>
    <w:rsid w:val="001011D9"/>
    <w:rsid w:val="00107D5A"/>
    <w:rsid w:val="00113738"/>
    <w:rsid w:val="00117F72"/>
    <w:rsid w:val="00153FD7"/>
    <w:rsid w:val="00162464"/>
    <w:rsid w:val="00187823"/>
    <w:rsid w:val="00193008"/>
    <w:rsid w:val="0019769D"/>
    <w:rsid w:val="001A6B69"/>
    <w:rsid w:val="001A7216"/>
    <w:rsid w:val="001C23A8"/>
    <w:rsid w:val="001D0302"/>
    <w:rsid w:val="001E1CBD"/>
    <w:rsid w:val="001F17C1"/>
    <w:rsid w:val="001F54A6"/>
    <w:rsid w:val="00205369"/>
    <w:rsid w:val="00210111"/>
    <w:rsid w:val="00217160"/>
    <w:rsid w:val="002209A2"/>
    <w:rsid w:val="00231C2C"/>
    <w:rsid w:val="00236FC2"/>
    <w:rsid w:val="00237084"/>
    <w:rsid w:val="00247FBE"/>
    <w:rsid w:val="00251C28"/>
    <w:rsid w:val="00252709"/>
    <w:rsid w:val="00267159"/>
    <w:rsid w:val="002675AA"/>
    <w:rsid w:val="002714AE"/>
    <w:rsid w:val="00287304"/>
    <w:rsid w:val="00292721"/>
    <w:rsid w:val="002937DD"/>
    <w:rsid w:val="002A0F10"/>
    <w:rsid w:val="002A307C"/>
    <w:rsid w:val="002C28A1"/>
    <w:rsid w:val="002C7983"/>
    <w:rsid w:val="002D49A7"/>
    <w:rsid w:val="002E1899"/>
    <w:rsid w:val="002E664C"/>
    <w:rsid w:val="002F3EC3"/>
    <w:rsid w:val="002F619F"/>
    <w:rsid w:val="0030303E"/>
    <w:rsid w:val="00303737"/>
    <w:rsid w:val="00330B4A"/>
    <w:rsid w:val="00334535"/>
    <w:rsid w:val="003363AC"/>
    <w:rsid w:val="003369A9"/>
    <w:rsid w:val="00341EEC"/>
    <w:rsid w:val="003535F6"/>
    <w:rsid w:val="00356EF6"/>
    <w:rsid w:val="00360130"/>
    <w:rsid w:val="00360DF8"/>
    <w:rsid w:val="00384FD2"/>
    <w:rsid w:val="00387732"/>
    <w:rsid w:val="003B39E0"/>
    <w:rsid w:val="003B5875"/>
    <w:rsid w:val="003D3E4C"/>
    <w:rsid w:val="003F3E04"/>
    <w:rsid w:val="003F5DE1"/>
    <w:rsid w:val="004017B4"/>
    <w:rsid w:val="00414548"/>
    <w:rsid w:val="00414FC4"/>
    <w:rsid w:val="00423C6D"/>
    <w:rsid w:val="00425EDC"/>
    <w:rsid w:val="00433469"/>
    <w:rsid w:val="00433F1C"/>
    <w:rsid w:val="00440B34"/>
    <w:rsid w:val="00441E26"/>
    <w:rsid w:val="00452D7B"/>
    <w:rsid w:val="00453ACC"/>
    <w:rsid w:val="00460591"/>
    <w:rsid w:val="00461601"/>
    <w:rsid w:val="00471D6E"/>
    <w:rsid w:val="004740E5"/>
    <w:rsid w:val="004974DB"/>
    <w:rsid w:val="004B3652"/>
    <w:rsid w:val="004C35E3"/>
    <w:rsid w:val="004C60AA"/>
    <w:rsid w:val="004C706C"/>
    <w:rsid w:val="004C7FF7"/>
    <w:rsid w:val="004D4953"/>
    <w:rsid w:val="004E7B0B"/>
    <w:rsid w:val="00501B56"/>
    <w:rsid w:val="005074FF"/>
    <w:rsid w:val="00513B71"/>
    <w:rsid w:val="0052230E"/>
    <w:rsid w:val="00531F4B"/>
    <w:rsid w:val="00542349"/>
    <w:rsid w:val="00542487"/>
    <w:rsid w:val="0054294A"/>
    <w:rsid w:val="0055656E"/>
    <w:rsid w:val="005670DE"/>
    <w:rsid w:val="00571B1F"/>
    <w:rsid w:val="0058284F"/>
    <w:rsid w:val="005B245C"/>
    <w:rsid w:val="005B6979"/>
    <w:rsid w:val="005C1E42"/>
    <w:rsid w:val="005C2F68"/>
    <w:rsid w:val="005C35B0"/>
    <w:rsid w:val="005C51E9"/>
    <w:rsid w:val="005E6284"/>
    <w:rsid w:val="005E7CB6"/>
    <w:rsid w:val="005F6030"/>
    <w:rsid w:val="0061272A"/>
    <w:rsid w:val="00612CFC"/>
    <w:rsid w:val="00636E74"/>
    <w:rsid w:val="00644CCA"/>
    <w:rsid w:val="00657A11"/>
    <w:rsid w:val="0067364A"/>
    <w:rsid w:val="00674793"/>
    <w:rsid w:val="006779D5"/>
    <w:rsid w:val="00691A7B"/>
    <w:rsid w:val="006A66A8"/>
    <w:rsid w:val="006D23D2"/>
    <w:rsid w:val="006D4FA0"/>
    <w:rsid w:val="006D7A56"/>
    <w:rsid w:val="00702800"/>
    <w:rsid w:val="00711AAB"/>
    <w:rsid w:val="00721A80"/>
    <w:rsid w:val="00730158"/>
    <w:rsid w:val="00732860"/>
    <w:rsid w:val="007329D6"/>
    <w:rsid w:val="00734EA1"/>
    <w:rsid w:val="007477E5"/>
    <w:rsid w:val="007726D8"/>
    <w:rsid w:val="007779AC"/>
    <w:rsid w:val="00786683"/>
    <w:rsid w:val="007915E3"/>
    <w:rsid w:val="007B0FA6"/>
    <w:rsid w:val="007B20FC"/>
    <w:rsid w:val="007B2675"/>
    <w:rsid w:val="007C1265"/>
    <w:rsid w:val="007E4250"/>
    <w:rsid w:val="007E6E65"/>
    <w:rsid w:val="007E7FF5"/>
    <w:rsid w:val="007F01E2"/>
    <w:rsid w:val="00801B19"/>
    <w:rsid w:val="0081797A"/>
    <w:rsid w:val="00823E10"/>
    <w:rsid w:val="00840DDD"/>
    <w:rsid w:val="00844632"/>
    <w:rsid w:val="00844F8B"/>
    <w:rsid w:val="00865253"/>
    <w:rsid w:val="00865B77"/>
    <w:rsid w:val="008662DA"/>
    <w:rsid w:val="0088378C"/>
    <w:rsid w:val="008B1C4D"/>
    <w:rsid w:val="008C400D"/>
    <w:rsid w:val="008D0F58"/>
    <w:rsid w:val="008D3692"/>
    <w:rsid w:val="008E11CB"/>
    <w:rsid w:val="008E3074"/>
    <w:rsid w:val="00907D2E"/>
    <w:rsid w:val="0092514F"/>
    <w:rsid w:val="00932BD2"/>
    <w:rsid w:val="00941402"/>
    <w:rsid w:val="00943504"/>
    <w:rsid w:val="00950B99"/>
    <w:rsid w:val="009539CD"/>
    <w:rsid w:val="00974CA5"/>
    <w:rsid w:val="00986E8D"/>
    <w:rsid w:val="009A4420"/>
    <w:rsid w:val="009A5674"/>
    <w:rsid w:val="009B1324"/>
    <w:rsid w:val="009B40AF"/>
    <w:rsid w:val="009D5293"/>
    <w:rsid w:val="009E27A4"/>
    <w:rsid w:val="009F64D1"/>
    <w:rsid w:val="00A309ED"/>
    <w:rsid w:val="00A41028"/>
    <w:rsid w:val="00A51A0F"/>
    <w:rsid w:val="00A5793F"/>
    <w:rsid w:val="00A715A1"/>
    <w:rsid w:val="00A814EF"/>
    <w:rsid w:val="00AA0258"/>
    <w:rsid w:val="00AA5409"/>
    <w:rsid w:val="00AB362B"/>
    <w:rsid w:val="00AD2AD9"/>
    <w:rsid w:val="00AD3071"/>
    <w:rsid w:val="00AD7328"/>
    <w:rsid w:val="00AD7A4B"/>
    <w:rsid w:val="00AE0EFC"/>
    <w:rsid w:val="00AE3F69"/>
    <w:rsid w:val="00AE733E"/>
    <w:rsid w:val="00AF62CB"/>
    <w:rsid w:val="00B00837"/>
    <w:rsid w:val="00B05835"/>
    <w:rsid w:val="00B10AE9"/>
    <w:rsid w:val="00B115D3"/>
    <w:rsid w:val="00B12A39"/>
    <w:rsid w:val="00B15827"/>
    <w:rsid w:val="00B15D17"/>
    <w:rsid w:val="00B165CB"/>
    <w:rsid w:val="00B17ED7"/>
    <w:rsid w:val="00B25104"/>
    <w:rsid w:val="00B42E49"/>
    <w:rsid w:val="00B467DC"/>
    <w:rsid w:val="00B50B8C"/>
    <w:rsid w:val="00B56912"/>
    <w:rsid w:val="00B60E12"/>
    <w:rsid w:val="00B6176D"/>
    <w:rsid w:val="00B6500F"/>
    <w:rsid w:val="00B702C2"/>
    <w:rsid w:val="00B86C60"/>
    <w:rsid w:val="00B9414E"/>
    <w:rsid w:val="00B95735"/>
    <w:rsid w:val="00BA0D1C"/>
    <w:rsid w:val="00BB157F"/>
    <w:rsid w:val="00BB715A"/>
    <w:rsid w:val="00BC3D2E"/>
    <w:rsid w:val="00BC5192"/>
    <w:rsid w:val="00BE792E"/>
    <w:rsid w:val="00C02EB1"/>
    <w:rsid w:val="00C10649"/>
    <w:rsid w:val="00C2230F"/>
    <w:rsid w:val="00C243AE"/>
    <w:rsid w:val="00C32428"/>
    <w:rsid w:val="00C36C92"/>
    <w:rsid w:val="00C46D6F"/>
    <w:rsid w:val="00C573F6"/>
    <w:rsid w:val="00C717D7"/>
    <w:rsid w:val="00C717FE"/>
    <w:rsid w:val="00C77637"/>
    <w:rsid w:val="00C8288F"/>
    <w:rsid w:val="00C90E62"/>
    <w:rsid w:val="00C9640C"/>
    <w:rsid w:val="00CA3A4B"/>
    <w:rsid w:val="00CB3DE8"/>
    <w:rsid w:val="00CC6840"/>
    <w:rsid w:val="00CD74F5"/>
    <w:rsid w:val="00CE252C"/>
    <w:rsid w:val="00CE34E4"/>
    <w:rsid w:val="00CE3997"/>
    <w:rsid w:val="00CE490E"/>
    <w:rsid w:val="00CE6AE8"/>
    <w:rsid w:val="00CE78D3"/>
    <w:rsid w:val="00D16CCA"/>
    <w:rsid w:val="00D33C9E"/>
    <w:rsid w:val="00D5311F"/>
    <w:rsid w:val="00D53564"/>
    <w:rsid w:val="00D61A21"/>
    <w:rsid w:val="00D70BFA"/>
    <w:rsid w:val="00D70F48"/>
    <w:rsid w:val="00D92212"/>
    <w:rsid w:val="00D93E60"/>
    <w:rsid w:val="00D976C9"/>
    <w:rsid w:val="00DA2BC3"/>
    <w:rsid w:val="00DA5059"/>
    <w:rsid w:val="00DC2F9E"/>
    <w:rsid w:val="00DE738C"/>
    <w:rsid w:val="00DF283A"/>
    <w:rsid w:val="00DF3700"/>
    <w:rsid w:val="00DF379E"/>
    <w:rsid w:val="00E0072A"/>
    <w:rsid w:val="00E03047"/>
    <w:rsid w:val="00E075B6"/>
    <w:rsid w:val="00E14172"/>
    <w:rsid w:val="00E25234"/>
    <w:rsid w:val="00E35479"/>
    <w:rsid w:val="00E42D33"/>
    <w:rsid w:val="00E66719"/>
    <w:rsid w:val="00E75E42"/>
    <w:rsid w:val="00E82B10"/>
    <w:rsid w:val="00E92F2F"/>
    <w:rsid w:val="00EA59A9"/>
    <w:rsid w:val="00EB2B16"/>
    <w:rsid w:val="00EC0057"/>
    <w:rsid w:val="00EC52CD"/>
    <w:rsid w:val="00EE0162"/>
    <w:rsid w:val="00EE7702"/>
    <w:rsid w:val="00EF1450"/>
    <w:rsid w:val="00EF2F8B"/>
    <w:rsid w:val="00EF3543"/>
    <w:rsid w:val="00F038C0"/>
    <w:rsid w:val="00F143A4"/>
    <w:rsid w:val="00F1734E"/>
    <w:rsid w:val="00F21E9B"/>
    <w:rsid w:val="00F32253"/>
    <w:rsid w:val="00F40043"/>
    <w:rsid w:val="00F41B2F"/>
    <w:rsid w:val="00F54E80"/>
    <w:rsid w:val="00F55D53"/>
    <w:rsid w:val="00F61BEC"/>
    <w:rsid w:val="00F64F1A"/>
    <w:rsid w:val="00F70DD4"/>
    <w:rsid w:val="00F74F41"/>
    <w:rsid w:val="00F840E0"/>
    <w:rsid w:val="00F877F8"/>
    <w:rsid w:val="00F95881"/>
    <w:rsid w:val="00FA03E9"/>
    <w:rsid w:val="00FA16B4"/>
    <w:rsid w:val="00FB1E3A"/>
    <w:rsid w:val="00FC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83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F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F41"/>
    <w:rPr>
      <w:rFonts w:ascii="Tahoma" w:hAnsi="Tahoma" w:cs="Tahoma"/>
      <w:sz w:val="16"/>
      <w:szCs w:val="16"/>
    </w:rPr>
  </w:style>
  <w:style w:type="table" w:styleId="a5">
    <w:name w:val="Table Grid"/>
    <w:basedOn w:val="a1"/>
    <w:uiPriority w:val="59"/>
    <w:rsid w:val="00F7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330B4A"/>
    <w:pPr>
      <w:tabs>
        <w:tab w:val="center" w:pos="4677"/>
        <w:tab w:val="right" w:pos="9355"/>
      </w:tabs>
      <w:spacing w:after="0" w:line="240" w:lineRule="auto"/>
    </w:pPr>
  </w:style>
  <w:style w:type="character" w:customStyle="1" w:styleId="a7">
    <w:name w:val="Верхний колонтитул Знак"/>
    <w:basedOn w:val="a0"/>
    <w:link w:val="a6"/>
    <w:rsid w:val="00330B4A"/>
  </w:style>
  <w:style w:type="paragraph" w:styleId="a8">
    <w:name w:val="footer"/>
    <w:basedOn w:val="a"/>
    <w:link w:val="a9"/>
    <w:uiPriority w:val="99"/>
    <w:unhideWhenUsed/>
    <w:rsid w:val="00330B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B4A"/>
  </w:style>
  <w:style w:type="paragraph" w:customStyle="1" w:styleId="Default">
    <w:name w:val="Default"/>
    <w:rsid w:val="001A7216"/>
    <w:pPr>
      <w:autoSpaceDE w:val="0"/>
      <w:autoSpaceDN w:val="0"/>
      <w:adjustRightInd w:val="0"/>
      <w:spacing w:after="0" w:line="240" w:lineRule="auto"/>
    </w:pPr>
    <w:rPr>
      <w:rFonts w:ascii="Corbel" w:hAnsi="Corbel" w:cs="Corbel"/>
      <w:color w:val="000000"/>
      <w:sz w:val="24"/>
      <w:szCs w:val="24"/>
      <w:lang w:val="en-US"/>
    </w:rPr>
  </w:style>
  <w:style w:type="paragraph" w:styleId="aa">
    <w:name w:val="Normal (Web)"/>
    <w:basedOn w:val="a"/>
    <w:uiPriority w:val="99"/>
    <w:unhideWhenUsed/>
    <w:rsid w:val="001A7216"/>
    <w:pPr>
      <w:spacing w:before="100" w:beforeAutospacing="1" w:after="100" w:afterAutospacing="1" w:line="240" w:lineRule="auto"/>
    </w:pPr>
    <w:rPr>
      <w:rFonts w:ascii="Times New Roman" w:hAnsi="Times New Roman" w:cs="Times New Roman"/>
      <w:sz w:val="24"/>
      <w:szCs w:val="24"/>
      <w:lang w:eastAsia="ru-RU"/>
    </w:rPr>
  </w:style>
  <w:style w:type="character" w:styleId="ab">
    <w:name w:val="Hyperlink"/>
    <w:uiPriority w:val="99"/>
    <w:rsid w:val="00FB1E3A"/>
    <w:rPr>
      <w:color w:val="0000FF"/>
      <w:u w:val="single"/>
    </w:rPr>
  </w:style>
  <w:style w:type="paragraph" w:styleId="ac">
    <w:name w:val="List Paragraph"/>
    <w:basedOn w:val="a"/>
    <w:uiPriority w:val="34"/>
    <w:qFormat/>
    <w:rsid w:val="00EC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5009">
      <w:bodyDiv w:val="1"/>
      <w:marLeft w:val="0"/>
      <w:marRight w:val="0"/>
      <w:marTop w:val="0"/>
      <w:marBottom w:val="0"/>
      <w:divBdr>
        <w:top w:val="none" w:sz="0" w:space="0" w:color="auto"/>
        <w:left w:val="none" w:sz="0" w:space="0" w:color="auto"/>
        <w:bottom w:val="none" w:sz="0" w:space="0" w:color="auto"/>
        <w:right w:val="none" w:sz="0" w:space="0" w:color="auto"/>
      </w:divBdr>
      <w:divsChild>
        <w:div w:id="1072504974">
          <w:marLeft w:val="0"/>
          <w:marRight w:val="0"/>
          <w:marTop w:val="0"/>
          <w:marBottom w:val="0"/>
          <w:divBdr>
            <w:top w:val="none" w:sz="0" w:space="0" w:color="auto"/>
            <w:left w:val="none" w:sz="0" w:space="0" w:color="auto"/>
            <w:bottom w:val="none" w:sz="0" w:space="0" w:color="auto"/>
            <w:right w:val="none" w:sz="0" w:space="0" w:color="auto"/>
          </w:divBdr>
          <w:divsChild>
            <w:div w:id="1623263277">
              <w:marLeft w:val="0"/>
              <w:marRight w:val="0"/>
              <w:marTop w:val="0"/>
              <w:marBottom w:val="0"/>
              <w:divBdr>
                <w:top w:val="none" w:sz="0" w:space="0" w:color="auto"/>
                <w:left w:val="none" w:sz="0" w:space="0" w:color="auto"/>
                <w:bottom w:val="none" w:sz="0" w:space="0" w:color="auto"/>
                <w:right w:val="none" w:sz="0" w:space="0" w:color="auto"/>
              </w:divBdr>
              <w:divsChild>
                <w:div w:id="19838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4890">
      <w:bodyDiv w:val="1"/>
      <w:marLeft w:val="0"/>
      <w:marRight w:val="0"/>
      <w:marTop w:val="0"/>
      <w:marBottom w:val="0"/>
      <w:divBdr>
        <w:top w:val="none" w:sz="0" w:space="0" w:color="auto"/>
        <w:left w:val="none" w:sz="0" w:space="0" w:color="auto"/>
        <w:bottom w:val="none" w:sz="0" w:space="0" w:color="auto"/>
        <w:right w:val="none" w:sz="0" w:space="0" w:color="auto"/>
      </w:divBdr>
      <w:divsChild>
        <w:div w:id="1442605367">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4487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2203">
      <w:bodyDiv w:val="1"/>
      <w:marLeft w:val="0"/>
      <w:marRight w:val="0"/>
      <w:marTop w:val="0"/>
      <w:marBottom w:val="0"/>
      <w:divBdr>
        <w:top w:val="none" w:sz="0" w:space="0" w:color="auto"/>
        <w:left w:val="none" w:sz="0" w:space="0" w:color="auto"/>
        <w:bottom w:val="none" w:sz="0" w:space="0" w:color="auto"/>
        <w:right w:val="none" w:sz="0" w:space="0" w:color="auto"/>
      </w:divBdr>
    </w:div>
    <w:div w:id="922956040">
      <w:bodyDiv w:val="1"/>
      <w:marLeft w:val="0"/>
      <w:marRight w:val="0"/>
      <w:marTop w:val="0"/>
      <w:marBottom w:val="0"/>
      <w:divBdr>
        <w:top w:val="none" w:sz="0" w:space="0" w:color="auto"/>
        <w:left w:val="none" w:sz="0" w:space="0" w:color="auto"/>
        <w:bottom w:val="none" w:sz="0" w:space="0" w:color="auto"/>
        <w:right w:val="none" w:sz="0" w:space="0" w:color="auto"/>
      </w:divBdr>
      <w:divsChild>
        <w:div w:id="251475910">
          <w:marLeft w:val="0"/>
          <w:marRight w:val="0"/>
          <w:marTop w:val="0"/>
          <w:marBottom w:val="0"/>
          <w:divBdr>
            <w:top w:val="none" w:sz="0" w:space="0" w:color="auto"/>
            <w:left w:val="none" w:sz="0" w:space="0" w:color="auto"/>
            <w:bottom w:val="none" w:sz="0" w:space="0" w:color="auto"/>
            <w:right w:val="none" w:sz="0" w:space="0" w:color="auto"/>
          </w:divBdr>
          <w:divsChild>
            <w:div w:id="704717323">
              <w:marLeft w:val="0"/>
              <w:marRight w:val="0"/>
              <w:marTop w:val="0"/>
              <w:marBottom w:val="0"/>
              <w:divBdr>
                <w:top w:val="none" w:sz="0" w:space="0" w:color="auto"/>
                <w:left w:val="none" w:sz="0" w:space="0" w:color="auto"/>
                <w:bottom w:val="none" w:sz="0" w:space="0" w:color="auto"/>
                <w:right w:val="none" w:sz="0" w:space="0" w:color="auto"/>
              </w:divBdr>
              <w:divsChild>
                <w:div w:id="21263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5871">
      <w:bodyDiv w:val="1"/>
      <w:marLeft w:val="0"/>
      <w:marRight w:val="0"/>
      <w:marTop w:val="0"/>
      <w:marBottom w:val="0"/>
      <w:divBdr>
        <w:top w:val="none" w:sz="0" w:space="0" w:color="auto"/>
        <w:left w:val="none" w:sz="0" w:space="0" w:color="auto"/>
        <w:bottom w:val="none" w:sz="0" w:space="0" w:color="auto"/>
        <w:right w:val="none" w:sz="0" w:space="0" w:color="auto"/>
      </w:divBdr>
      <w:divsChild>
        <w:div w:id="1206527327">
          <w:marLeft w:val="0"/>
          <w:marRight w:val="0"/>
          <w:marTop w:val="0"/>
          <w:marBottom w:val="0"/>
          <w:divBdr>
            <w:top w:val="none" w:sz="0" w:space="0" w:color="auto"/>
            <w:left w:val="none" w:sz="0" w:space="0" w:color="auto"/>
            <w:bottom w:val="none" w:sz="0" w:space="0" w:color="auto"/>
            <w:right w:val="none" w:sz="0" w:space="0" w:color="auto"/>
          </w:divBdr>
          <w:divsChild>
            <w:div w:id="887299433">
              <w:marLeft w:val="0"/>
              <w:marRight w:val="0"/>
              <w:marTop w:val="0"/>
              <w:marBottom w:val="0"/>
              <w:divBdr>
                <w:top w:val="none" w:sz="0" w:space="0" w:color="auto"/>
                <w:left w:val="none" w:sz="0" w:space="0" w:color="auto"/>
                <w:bottom w:val="none" w:sz="0" w:space="0" w:color="auto"/>
                <w:right w:val="none" w:sz="0" w:space="0" w:color="auto"/>
              </w:divBdr>
              <w:divsChild>
                <w:div w:id="19108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158">
      <w:bodyDiv w:val="1"/>
      <w:marLeft w:val="0"/>
      <w:marRight w:val="0"/>
      <w:marTop w:val="0"/>
      <w:marBottom w:val="0"/>
      <w:divBdr>
        <w:top w:val="none" w:sz="0" w:space="0" w:color="auto"/>
        <w:left w:val="none" w:sz="0" w:space="0" w:color="auto"/>
        <w:bottom w:val="none" w:sz="0" w:space="0" w:color="auto"/>
        <w:right w:val="none" w:sz="0" w:space="0" w:color="auto"/>
      </w:divBdr>
      <w:divsChild>
        <w:div w:id="262344400">
          <w:marLeft w:val="0"/>
          <w:marRight w:val="0"/>
          <w:marTop w:val="0"/>
          <w:marBottom w:val="0"/>
          <w:divBdr>
            <w:top w:val="none" w:sz="0" w:space="0" w:color="auto"/>
            <w:left w:val="none" w:sz="0" w:space="0" w:color="auto"/>
            <w:bottom w:val="none" w:sz="0" w:space="0" w:color="auto"/>
            <w:right w:val="none" w:sz="0" w:space="0" w:color="auto"/>
          </w:divBdr>
          <w:divsChild>
            <w:div w:id="759371991">
              <w:marLeft w:val="0"/>
              <w:marRight w:val="0"/>
              <w:marTop w:val="0"/>
              <w:marBottom w:val="0"/>
              <w:divBdr>
                <w:top w:val="none" w:sz="0" w:space="0" w:color="auto"/>
                <w:left w:val="none" w:sz="0" w:space="0" w:color="auto"/>
                <w:bottom w:val="none" w:sz="0" w:space="0" w:color="auto"/>
                <w:right w:val="none" w:sz="0" w:space="0" w:color="auto"/>
              </w:divBdr>
              <w:divsChild>
                <w:div w:id="3006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9994">
      <w:bodyDiv w:val="1"/>
      <w:marLeft w:val="0"/>
      <w:marRight w:val="0"/>
      <w:marTop w:val="0"/>
      <w:marBottom w:val="0"/>
      <w:divBdr>
        <w:top w:val="none" w:sz="0" w:space="0" w:color="auto"/>
        <w:left w:val="none" w:sz="0" w:space="0" w:color="auto"/>
        <w:bottom w:val="none" w:sz="0" w:space="0" w:color="auto"/>
        <w:right w:val="none" w:sz="0" w:space="0" w:color="auto"/>
      </w:divBdr>
      <w:divsChild>
        <w:div w:id="2070881147">
          <w:marLeft w:val="0"/>
          <w:marRight w:val="0"/>
          <w:marTop w:val="0"/>
          <w:marBottom w:val="0"/>
          <w:divBdr>
            <w:top w:val="none" w:sz="0" w:space="0" w:color="auto"/>
            <w:left w:val="none" w:sz="0" w:space="0" w:color="auto"/>
            <w:bottom w:val="none" w:sz="0" w:space="0" w:color="auto"/>
            <w:right w:val="none" w:sz="0" w:space="0" w:color="auto"/>
          </w:divBdr>
          <w:divsChild>
            <w:div w:id="316106976">
              <w:marLeft w:val="0"/>
              <w:marRight w:val="0"/>
              <w:marTop w:val="0"/>
              <w:marBottom w:val="0"/>
              <w:divBdr>
                <w:top w:val="none" w:sz="0" w:space="0" w:color="auto"/>
                <w:left w:val="none" w:sz="0" w:space="0" w:color="auto"/>
                <w:bottom w:val="none" w:sz="0" w:space="0" w:color="auto"/>
                <w:right w:val="none" w:sz="0" w:space="0" w:color="auto"/>
              </w:divBdr>
              <w:divsChild>
                <w:div w:id="123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8729">
      <w:bodyDiv w:val="1"/>
      <w:marLeft w:val="0"/>
      <w:marRight w:val="0"/>
      <w:marTop w:val="0"/>
      <w:marBottom w:val="0"/>
      <w:divBdr>
        <w:top w:val="none" w:sz="0" w:space="0" w:color="auto"/>
        <w:left w:val="none" w:sz="0" w:space="0" w:color="auto"/>
        <w:bottom w:val="none" w:sz="0" w:space="0" w:color="auto"/>
        <w:right w:val="none" w:sz="0" w:space="0" w:color="auto"/>
      </w:divBdr>
      <w:divsChild>
        <w:div w:id="606474159">
          <w:marLeft w:val="0"/>
          <w:marRight w:val="0"/>
          <w:marTop w:val="0"/>
          <w:marBottom w:val="0"/>
          <w:divBdr>
            <w:top w:val="none" w:sz="0" w:space="0" w:color="auto"/>
            <w:left w:val="none" w:sz="0" w:space="0" w:color="auto"/>
            <w:bottom w:val="none" w:sz="0" w:space="0" w:color="auto"/>
            <w:right w:val="none" w:sz="0" w:space="0" w:color="auto"/>
          </w:divBdr>
          <w:divsChild>
            <w:div w:id="439103165">
              <w:marLeft w:val="0"/>
              <w:marRight w:val="0"/>
              <w:marTop w:val="0"/>
              <w:marBottom w:val="0"/>
              <w:divBdr>
                <w:top w:val="none" w:sz="0" w:space="0" w:color="auto"/>
                <w:left w:val="none" w:sz="0" w:space="0" w:color="auto"/>
                <w:bottom w:val="none" w:sz="0" w:space="0" w:color="auto"/>
                <w:right w:val="none" w:sz="0" w:space="0" w:color="auto"/>
              </w:divBdr>
              <w:divsChild>
                <w:div w:id="7962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102">
      <w:bodyDiv w:val="1"/>
      <w:marLeft w:val="0"/>
      <w:marRight w:val="0"/>
      <w:marTop w:val="0"/>
      <w:marBottom w:val="0"/>
      <w:divBdr>
        <w:top w:val="none" w:sz="0" w:space="0" w:color="auto"/>
        <w:left w:val="none" w:sz="0" w:space="0" w:color="auto"/>
        <w:bottom w:val="none" w:sz="0" w:space="0" w:color="auto"/>
        <w:right w:val="none" w:sz="0" w:space="0" w:color="auto"/>
      </w:divBdr>
      <w:divsChild>
        <w:div w:id="125048882">
          <w:marLeft w:val="0"/>
          <w:marRight w:val="0"/>
          <w:marTop w:val="0"/>
          <w:marBottom w:val="0"/>
          <w:divBdr>
            <w:top w:val="none" w:sz="0" w:space="0" w:color="auto"/>
            <w:left w:val="none" w:sz="0" w:space="0" w:color="auto"/>
            <w:bottom w:val="none" w:sz="0" w:space="0" w:color="auto"/>
            <w:right w:val="none" w:sz="0" w:space="0" w:color="auto"/>
          </w:divBdr>
          <w:divsChild>
            <w:div w:id="1361970967">
              <w:marLeft w:val="0"/>
              <w:marRight w:val="0"/>
              <w:marTop w:val="0"/>
              <w:marBottom w:val="0"/>
              <w:divBdr>
                <w:top w:val="none" w:sz="0" w:space="0" w:color="auto"/>
                <w:left w:val="none" w:sz="0" w:space="0" w:color="auto"/>
                <w:bottom w:val="none" w:sz="0" w:space="0" w:color="auto"/>
                <w:right w:val="none" w:sz="0" w:space="0" w:color="auto"/>
              </w:divBdr>
              <w:divsChild>
                <w:div w:id="836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46793">
      <w:bodyDiv w:val="1"/>
      <w:marLeft w:val="0"/>
      <w:marRight w:val="0"/>
      <w:marTop w:val="0"/>
      <w:marBottom w:val="0"/>
      <w:divBdr>
        <w:top w:val="none" w:sz="0" w:space="0" w:color="auto"/>
        <w:left w:val="none" w:sz="0" w:space="0" w:color="auto"/>
        <w:bottom w:val="none" w:sz="0" w:space="0" w:color="auto"/>
        <w:right w:val="none" w:sz="0" w:space="0" w:color="auto"/>
      </w:divBdr>
      <w:divsChild>
        <w:div w:id="1720781750">
          <w:marLeft w:val="0"/>
          <w:marRight w:val="0"/>
          <w:marTop w:val="0"/>
          <w:marBottom w:val="0"/>
          <w:divBdr>
            <w:top w:val="none" w:sz="0" w:space="0" w:color="auto"/>
            <w:left w:val="none" w:sz="0" w:space="0" w:color="auto"/>
            <w:bottom w:val="none" w:sz="0" w:space="0" w:color="auto"/>
            <w:right w:val="none" w:sz="0" w:space="0" w:color="auto"/>
          </w:divBdr>
          <w:divsChild>
            <w:div w:id="614799858">
              <w:marLeft w:val="0"/>
              <w:marRight w:val="0"/>
              <w:marTop w:val="0"/>
              <w:marBottom w:val="0"/>
              <w:divBdr>
                <w:top w:val="none" w:sz="0" w:space="0" w:color="auto"/>
                <w:left w:val="none" w:sz="0" w:space="0" w:color="auto"/>
                <w:bottom w:val="none" w:sz="0" w:space="0" w:color="auto"/>
                <w:right w:val="none" w:sz="0" w:space="0" w:color="auto"/>
              </w:divBdr>
              <w:divsChild>
                <w:div w:id="1147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3994">
      <w:bodyDiv w:val="1"/>
      <w:marLeft w:val="0"/>
      <w:marRight w:val="0"/>
      <w:marTop w:val="0"/>
      <w:marBottom w:val="0"/>
      <w:divBdr>
        <w:top w:val="none" w:sz="0" w:space="0" w:color="auto"/>
        <w:left w:val="none" w:sz="0" w:space="0" w:color="auto"/>
        <w:bottom w:val="none" w:sz="0" w:space="0" w:color="auto"/>
        <w:right w:val="none" w:sz="0" w:space="0" w:color="auto"/>
      </w:divBdr>
      <w:divsChild>
        <w:div w:id="1659385985">
          <w:marLeft w:val="0"/>
          <w:marRight w:val="0"/>
          <w:marTop w:val="0"/>
          <w:marBottom w:val="0"/>
          <w:divBdr>
            <w:top w:val="none" w:sz="0" w:space="0" w:color="auto"/>
            <w:left w:val="none" w:sz="0" w:space="0" w:color="auto"/>
            <w:bottom w:val="none" w:sz="0" w:space="0" w:color="auto"/>
            <w:right w:val="none" w:sz="0" w:space="0" w:color="auto"/>
          </w:divBdr>
          <w:divsChild>
            <w:div w:id="1307583650">
              <w:marLeft w:val="0"/>
              <w:marRight w:val="0"/>
              <w:marTop w:val="0"/>
              <w:marBottom w:val="0"/>
              <w:divBdr>
                <w:top w:val="none" w:sz="0" w:space="0" w:color="auto"/>
                <w:left w:val="none" w:sz="0" w:space="0" w:color="auto"/>
                <w:bottom w:val="none" w:sz="0" w:space="0" w:color="auto"/>
                <w:right w:val="none" w:sz="0" w:space="0" w:color="auto"/>
              </w:divBdr>
              <w:divsChild>
                <w:div w:id="4436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8110">
      <w:bodyDiv w:val="1"/>
      <w:marLeft w:val="0"/>
      <w:marRight w:val="0"/>
      <w:marTop w:val="0"/>
      <w:marBottom w:val="0"/>
      <w:divBdr>
        <w:top w:val="none" w:sz="0" w:space="0" w:color="auto"/>
        <w:left w:val="none" w:sz="0" w:space="0" w:color="auto"/>
        <w:bottom w:val="none" w:sz="0" w:space="0" w:color="auto"/>
        <w:right w:val="none" w:sz="0" w:space="0" w:color="auto"/>
      </w:divBdr>
      <w:divsChild>
        <w:div w:id="28262860">
          <w:marLeft w:val="0"/>
          <w:marRight w:val="0"/>
          <w:marTop w:val="0"/>
          <w:marBottom w:val="0"/>
          <w:divBdr>
            <w:top w:val="none" w:sz="0" w:space="0" w:color="auto"/>
            <w:left w:val="none" w:sz="0" w:space="0" w:color="auto"/>
            <w:bottom w:val="none" w:sz="0" w:space="0" w:color="auto"/>
            <w:right w:val="none" w:sz="0" w:space="0" w:color="auto"/>
          </w:divBdr>
          <w:divsChild>
            <w:div w:id="1649750223">
              <w:marLeft w:val="0"/>
              <w:marRight w:val="0"/>
              <w:marTop w:val="0"/>
              <w:marBottom w:val="0"/>
              <w:divBdr>
                <w:top w:val="none" w:sz="0" w:space="0" w:color="auto"/>
                <w:left w:val="none" w:sz="0" w:space="0" w:color="auto"/>
                <w:bottom w:val="none" w:sz="0" w:space="0" w:color="auto"/>
                <w:right w:val="none" w:sz="0" w:space="0" w:color="auto"/>
              </w:divBdr>
              <w:divsChild>
                <w:div w:id="6759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7354">
      <w:bodyDiv w:val="1"/>
      <w:marLeft w:val="0"/>
      <w:marRight w:val="0"/>
      <w:marTop w:val="0"/>
      <w:marBottom w:val="0"/>
      <w:divBdr>
        <w:top w:val="none" w:sz="0" w:space="0" w:color="auto"/>
        <w:left w:val="none" w:sz="0" w:space="0" w:color="auto"/>
        <w:bottom w:val="none" w:sz="0" w:space="0" w:color="auto"/>
        <w:right w:val="none" w:sz="0" w:space="0" w:color="auto"/>
      </w:divBdr>
      <w:divsChild>
        <w:div w:id="1220744739">
          <w:marLeft w:val="0"/>
          <w:marRight w:val="0"/>
          <w:marTop w:val="0"/>
          <w:marBottom w:val="0"/>
          <w:divBdr>
            <w:top w:val="none" w:sz="0" w:space="0" w:color="auto"/>
            <w:left w:val="none" w:sz="0" w:space="0" w:color="auto"/>
            <w:bottom w:val="none" w:sz="0" w:space="0" w:color="auto"/>
            <w:right w:val="none" w:sz="0" w:space="0" w:color="auto"/>
          </w:divBdr>
          <w:divsChild>
            <w:div w:id="1592229078">
              <w:marLeft w:val="0"/>
              <w:marRight w:val="0"/>
              <w:marTop w:val="0"/>
              <w:marBottom w:val="0"/>
              <w:divBdr>
                <w:top w:val="none" w:sz="0" w:space="0" w:color="auto"/>
                <w:left w:val="none" w:sz="0" w:space="0" w:color="auto"/>
                <w:bottom w:val="none" w:sz="0" w:space="0" w:color="auto"/>
                <w:right w:val="none" w:sz="0" w:space="0" w:color="auto"/>
              </w:divBdr>
              <w:divsChild>
                <w:div w:id="4098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6037">
      <w:bodyDiv w:val="1"/>
      <w:marLeft w:val="0"/>
      <w:marRight w:val="0"/>
      <w:marTop w:val="0"/>
      <w:marBottom w:val="0"/>
      <w:divBdr>
        <w:top w:val="none" w:sz="0" w:space="0" w:color="auto"/>
        <w:left w:val="none" w:sz="0" w:space="0" w:color="auto"/>
        <w:bottom w:val="none" w:sz="0" w:space="0" w:color="auto"/>
        <w:right w:val="none" w:sz="0" w:space="0" w:color="auto"/>
      </w:divBdr>
    </w:div>
    <w:div w:id="1988976159">
      <w:bodyDiv w:val="1"/>
      <w:marLeft w:val="0"/>
      <w:marRight w:val="0"/>
      <w:marTop w:val="0"/>
      <w:marBottom w:val="0"/>
      <w:divBdr>
        <w:top w:val="none" w:sz="0" w:space="0" w:color="auto"/>
        <w:left w:val="none" w:sz="0" w:space="0" w:color="auto"/>
        <w:bottom w:val="none" w:sz="0" w:space="0" w:color="auto"/>
        <w:right w:val="none" w:sz="0" w:space="0" w:color="auto"/>
      </w:divBdr>
      <w:divsChild>
        <w:div w:id="77942129">
          <w:marLeft w:val="0"/>
          <w:marRight w:val="0"/>
          <w:marTop w:val="0"/>
          <w:marBottom w:val="0"/>
          <w:divBdr>
            <w:top w:val="none" w:sz="0" w:space="0" w:color="auto"/>
            <w:left w:val="none" w:sz="0" w:space="0" w:color="auto"/>
            <w:bottom w:val="none" w:sz="0" w:space="0" w:color="auto"/>
            <w:right w:val="none" w:sz="0" w:space="0" w:color="auto"/>
          </w:divBdr>
          <w:divsChild>
            <w:div w:id="1242135397">
              <w:marLeft w:val="0"/>
              <w:marRight w:val="0"/>
              <w:marTop w:val="0"/>
              <w:marBottom w:val="0"/>
              <w:divBdr>
                <w:top w:val="none" w:sz="0" w:space="0" w:color="auto"/>
                <w:left w:val="none" w:sz="0" w:space="0" w:color="auto"/>
                <w:bottom w:val="none" w:sz="0" w:space="0" w:color="auto"/>
                <w:right w:val="none" w:sz="0" w:space="0" w:color="auto"/>
              </w:divBdr>
              <w:divsChild>
                <w:div w:id="17349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ilsa.org" TargetMode="External"/><Relationship Id="rId13" Type="http://schemas.openxmlformats.org/officeDocument/2006/relationships/hyperlink" Target="mailto:vasili.pavlov@bila.b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D967-A475-524D-915A-484025E0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507</Words>
  <Characters>2895</Characters>
  <Application>Microsoft Macintosh Word</Application>
  <DocSecurity>0</DocSecurity>
  <Lines>24</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    The Belarusian National Administrator shall present the following awards after t</vt:lpstr>
    </vt:vector>
  </TitlesOfParts>
  <Company>SPecialiST RePack</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 Pavlov</dc:creator>
  <cp:keywords/>
  <dc:description/>
  <cp:lastModifiedBy>Пользователь Microsoft Office</cp:lastModifiedBy>
  <cp:revision>11</cp:revision>
  <cp:lastPrinted>2015-12-23T09:56:00Z</cp:lastPrinted>
  <dcterms:created xsi:type="dcterms:W3CDTF">2015-12-21T13:10:00Z</dcterms:created>
  <dcterms:modified xsi:type="dcterms:W3CDTF">2015-12-30T12:15:00Z</dcterms:modified>
</cp:coreProperties>
</file>